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49EE2" w14:textId="77777777" w:rsidR="00C14B7F" w:rsidRPr="002E3A00" w:rsidRDefault="00C14B7F" w:rsidP="00C14B7F">
      <w:pPr>
        <w:pStyle w:val="a4"/>
        <w:jc w:val="center"/>
        <w:rPr>
          <w:rFonts w:ascii="Times New Roman" w:hAnsi="Times New Roman" w:cs="Times New Roman"/>
          <w:b/>
          <w:sz w:val="28"/>
          <w:szCs w:val="28"/>
          <w:lang w:eastAsia="ru-RU"/>
        </w:rPr>
      </w:pPr>
      <w:bookmarkStart w:id="0" w:name="_Hlk49246695"/>
      <w:r w:rsidRPr="002E3A00">
        <w:rPr>
          <w:rFonts w:ascii="Times New Roman" w:hAnsi="Times New Roman" w:cs="Times New Roman"/>
          <w:b/>
          <w:sz w:val="28"/>
          <w:szCs w:val="28"/>
          <w:lang w:eastAsia="ru-RU"/>
        </w:rPr>
        <w:t xml:space="preserve">Пояснительная записка </w:t>
      </w:r>
    </w:p>
    <w:p w14:paraId="23402968" w14:textId="77777777" w:rsidR="00C14B7F" w:rsidRPr="00246659" w:rsidRDefault="00C14B7F" w:rsidP="00C14B7F">
      <w:pPr>
        <w:pStyle w:val="a4"/>
        <w:jc w:val="center"/>
        <w:rPr>
          <w:rFonts w:asciiTheme="majorHAnsi" w:hAnsiTheme="majorHAnsi" w:cs="Times New Roman"/>
          <w:b/>
          <w:sz w:val="28"/>
          <w:szCs w:val="28"/>
          <w:lang w:eastAsia="ru-RU"/>
        </w:rPr>
      </w:pPr>
    </w:p>
    <w:p w14:paraId="46E3CFD8" w14:textId="3FFB51B6" w:rsidR="00C14B7F" w:rsidRPr="002E3A00" w:rsidRDefault="00246659" w:rsidP="002E3A00">
      <w:pPr>
        <w:spacing w:after="0" w:line="240" w:lineRule="auto"/>
        <w:jc w:val="both"/>
        <w:rPr>
          <w:rFonts w:ascii="Times New Roman" w:hAnsi="Times New Roman"/>
        </w:rPr>
      </w:pPr>
      <w:r w:rsidRPr="00246659">
        <w:rPr>
          <w:rFonts w:asciiTheme="majorHAnsi" w:hAnsiTheme="majorHAnsi"/>
          <w:sz w:val="28"/>
          <w:szCs w:val="28"/>
        </w:rPr>
        <w:t xml:space="preserve"> </w:t>
      </w:r>
      <w:r w:rsidR="002E3A00">
        <w:rPr>
          <w:rFonts w:asciiTheme="majorHAnsi" w:hAnsiTheme="majorHAnsi"/>
          <w:sz w:val="28"/>
          <w:szCs w:val="28"/>
        </w:rPr>
        <w:tab/>
      </w:r>
      <w:r w:rsidR="00C14B7F" w:rsidRPr="002E3A00">
        <w:rPr>
          <w:rFonts w:ascii="Times New Roman" w:hAnsi="Times New Roman"/>
          <w:sz w:val="26"/>
          <w:szCs w:val="26"/>
        </w:rPr>
        <w:t xml:space="preserve">Курс родного русского языка и литературы в начальной школе - часть единого курса обучения предмету «Русский язык» и «Литературное чтение». Начальный курс родного языка и литературы должен выполнять специфические задачи (обогатить речь учащихся, помочь детям осмыслить их речевую практику, дать углубленные знания о языке) и быть ступенью в преподавании этого учебного предмета в среднем и старшем звене. </w:t>
      </w:r>
    </w:p>
    <w:p w14:paraId="2CA95A86" w14:textId="77777777" w:rsidR="00C14B7F" w:rsidRDefault="00C14B7F" w:rsidP="002E3A00">
      <w:pPr>
        <w:pStyle w:val="Default"/>
        <w:ind w:firstLine="708"/>
        <w:jc w:val="both"/>
        <w:rPr>
          <w:sz w:val="26"/>
          <w:szCs w:val="26"/>
        </w:rPr>
      </w:pPr>
      <w:r>
        <w:rPr>
          <w:sz w:val="26"/>
          <w:szCs w:val="26"/>
        </w:rPr>
        <w:t xml:space="preserve">Специфика начального курса русского языка заключается в его тесной взаимосвязи с литературным чтением. Эти два предмета представляют собой единый филологический курс, в котором изучение родного языка сочетается с первоначальным литературным образованием и обучением чтению. </w:t>
      </w:r>
    </w:p>
    <w:p w14:paraId="7802A456" w14:textId="77777777" w:rsidR="00C14B7F" w:rsidRDefault="00C14B7F" w:rsidP="002E3A00">
      <w:pPr>
        <w:pStyle w:val="Default"/>
        <w:ind w:firstLine="708"/>
        <w:jc w:val="both"/>
        <w:rPr>
          <w:sz w:val="26"/>
          <w:szCs w:val="26"/>
        </w:rPr>
      </w:pPr>
      <w:r>
        <w:rPr>
          <w:sz w:val="26"/>
          <w:szCs w:val="26"/>
        </w:rPr>
        <w:t xml:space="preserve">Предмет «Родной язык и литература »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 </w:t>
      </w:r>
    </w:p>
    <w:p w14:paraId="18677965" w14:textId="77777777" w:rsidR="00C14B7F" w:rsidRDefault="00C14B7F" w:rsidP="002E3A00">
      <w:pPr>
        <w:pStyle w:val="Default"/>
        <w:ind w:firstLine="708"/>
        <w:jc w:val="both"/>
        <w:rPr>
          <w:sz w:val="26"/>
          <w:szCs w:val="26"/>
        </w:rPr>
      </w:pPr>
      <w:r>
        <w:rPr>
          <w:sz w:val="26"/>
          <w:szCs w:val="26"/>
        </w:rPr>
        <w:t xml:space="preserve">Содержание предмета направлено на формирование функциональной грамотности и коммуникативной компетентности. Родной язык и литература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нѐм своей духовной стороной только через посредство той же среды — отечественного языка» (К. Д. Ушинский). </w:t>
      </w:r>
    </w:p>
    <w:p w14:paraId="54A8DECC" w14:textId="77777777" w:rsidR="00C14B7F" w:rsidRDefault="00C14B7F" w:rsidP="002E3A00">
      <w:pPr>
        <w:pStyle w:val="Default"/>
        <w:ind w:firstLine="708"/>
        <w:jc w:val="both"/>
        <w:rPr>
          <w:sz w:val="26"/>
          <w:szCs w:val="26"/>
        </w:rPr>
      </w:pPr>
      <w:r>
        <w:rPr>
          <w:sz w:val="26"/>
          <w:szCs w:val="26"/>
        </w:rPr>
        <w:t xml:space="preserve">Изучение родного языка и литературы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 </w:t>
      </w:r>
    </w:p>
    <w:p w14:paraId="6D782068" w14:textId="77777777" w:rsidR="00C14B7F" w:rsidRDefault="00C14B7F" w:rsidP="002E3A00">
      <w:pPr>
        <w:pStyle w:val="Default"/>
        <w:ind w:firstLine="708"/>
        <w:jc w:val="both"/>
        <w:rPr>
          <w:sz w:val="26"/>
          <w:szCs w:val="26"/>
        </w:rPr>
      </w:pPr>
      <w:r>
        <w:rPr>
          <w:b/>
          <w:bCs/>
          <w:sz w:val="26"/>
          <w:szCs w:val="26"/>
        </w:rPr>
        <w:t xml:space="preserve">Цель рабочей программы </w:t>
      </w:r>
      <w:r>
        <w:rPr>
          <w:sz w:val="26"/>
          <w:szCs w:val="26"/>
        </w:rPr>
        <w:t xml:space="preserve">– конкретизация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 ознакомление обучающихся с лексико-грамматическими разрядами слов, словообразованием, нормами литературного произношения, орфографией, синтаксическим строем родного языка. </w:t>
      </w:r>
    </w:p>
    <w:p w14:paraId="34802FFE" w14:textId="77777777" w:rsidR="00C14B7F" w:rsidRPr="002E3A00" w:rsidRDefault="00246659" w:rsidP="002E3A00">
      <w:pPr>
        <w:spacing w:after="0"/>
        <w:jc w:val="both"/>
        <w:rPr>
          <w:rFonts w:ascii="Times New Roman" w:hAnsi="Times New Roman"/>
          <w:b/>
          <w:bCs/>
          <w:sz w:val="26"/>
          <w:szCs w:val="26"/>
        </w:rPr>
      </w:pPr>
      <w:r w:rsidRPr="002E3A00">
        <w:rPr>
          <w:rFonts w:ascii="Times New Roman" w:hAnsi="Times New Roman"/>
          <w:b/>
          <w:bCs/>
          <w:sz w:val="26"/>
          <w:szCs w:val="26"/>
        </w:rPr>
        <w:t>Задачи</w:t>
      </w:r>
      <w:r w:rsidR="00C14B7F" w:rsidRPr="002E3A00">
        <w:rPr>
          <w:rFonts w:ascii="Times New Roman" w:hAnsi="Times New Roman"/>
          <w:b/>
          <w:bCs/>
          <w:sz w:val="26"/>
          <w:szCs w:val="26"/>
        </w:rPr>
        <w:t>:</w:t>
      </w:r>
    </w:p>
    <w:p w14:paraId="735FC459" w14:textId="77777777" w:rsidR="00C14B7F" w:rsidRDefault="00C14B7F" w:rsidP="002E3A00">
      <w:pPr>
        <w:pStyle w:val="Default"/>
        <w:spacing w:after="51"/>
        <w:jc w:val="both"/>
        <w:rPr>
          <w:sz w:val="26"/>
          <w:szCs w:val="26"/>
        </w:rPr>
      </w:pPr>
      <w:r>
        <w:rPr>
          <w:sz w:val="26"/>
          <w:szCs w:val="26"/>
        </w:rPr>
        <w:t xml:space="preserve">расширение читательского кругозора обучающихся; </w:t>
      </w:r>
    </w:p>
    <w:p w14:paraId="3BFC8331" w14:textId="77777777" w:rsidR="00C14B7F" w:rsidRDefault="00C14B7F" w:rsidP="002E3A00">
      <w:pPr>
        <w:pStyle w:val="Default"/>
        <w:spacing w:after="51"/>
        <w:jc w:val="both"/>
        <w:rPr>
          <w:sz w:val="26"/>
          <w:szCs w:val="26"/>
        </w:rPr>
      </w:pPr>
      <w:r>
        <w:rPr>
          <w:sz w:val="26"/>
          <w:szCs w:val="26"/>
        </w:rPr>
        <w:t xml:space="preserve">овладение речевой деятельностью в разных ее видах (чтение, письмо, говорение, слушание); </w:t>
      </w:r>
    </w:p>
    <w:p w14:paraId="6141C830" w14:textId="77777777" w:rsidR="00C14B7F" w:rsidRDefault="00C14B7F" w:rsidP="002E3A00">
      <w:pPr>
        <w:pStyle w:val="Default"/>
        <w:spacing w:after="51"/>
        <w:jc w:val="both"/>
        <w:rPr>
          <w:sz w:val="26"/>
          <w:szCs w:val="26"/>
        </w:rPr>
      </w:pPr>
      <w:r>
        <w:rPr>
          <w:sz w:val="26"/>
          <w:szCs w:val="26"/>
        </w:rPr>
        <w:t xml:space="preserve">формирование речевых умений, обеспечивающих восприятие, воспроизведение и создание высказываний в устной и письменной форме; </w:t>
      </w:r>
    </w:p>
    <w:p w14:paraId="33A9CE07" w14:textId="77777777" w:rsidR="00C14B7F" w:rsidRDefault="00C14B7F" w:rsidP="002E3A00">
      <w:pPr>
        <w:pStyle w:val="Default"/>
        <w:spacing w:after="51"/>
        <w:jc w:val="both"/>
        <w:rPr>
          <w:sz w:val="26"/>
          <w:szCs w:val="26"/>
        </w:rPr>
      </w:pPr>
      <w:r>
        <w:rPr>
          <w:sz w:val="26"/>
          <w:szCs w:val="26"/>
        </w:rPr>
        <w:t xml:space="preserve">обогащение словарного запаса, умение пользоваться словарями разных типов; </w:t>
      </w:r>
    </w:p>
    <w:p w14:paraId="1451AE4C" w14:textId="77777777" w:rsidR="00C14B7F" w:rsidRDefault="00C14B7F" w:rsidP="002E3A00">
      <w:pPr>
        <w:pStyle w:val="Default"/>
        <w:spacing w:after="51"/>
        <w:jc w:val="both"/>
        <w:rPr>
          <w:sz w:val="26"/>
          <w:szCs w:val="26"/>
        </w:rPr>
      </w:pPr>
      <w:r>
        <w:rPr>
          <w:sz w:val="26"/>
          <w:szCs w:val="26"/>
        </w:rPr>
        <w:t xml:space="preserve">эстетическое, эмоциональное, нравственное развитие школьника; </w:t>
      </w:r>
    </w:p>
    <w:p w14:paraId="1C986597" w14:textId="77777777" w:rsidR="00C14B7F" w:rsidRDefault="00C14B7F" w:rsidP="002E3A00">
      <w:pPr>
        <w:pStyle w:val="Default"/>
        <w:jc w:val="both"/>
        <w:rPr>
          <w:sz w:val="26"/>
          <w:szCs w:val="26"/>
        </w:rPr>
      </w:pPr>
      <w:r>
        <w:rPr>
          <w:sz w:val="26"/>
          <w:szCs w:val="26"/>
        </w:rPr>
        <w:t xml:space="preserve">пробуждение познавательного интереса к родному слову, стремления совершенствовать свою речь. </w:t>
      </w:r>
    </w:p>
    <w:p w14:paraId="1D7E0C60" w14:textId="77777777" w:rsidR="00C14B7F" w:rsidRDefault="00C14B7F" w:rsidP="002E3A00">
      <w:pPr>
        <w:pStyle w:val="Default"/>
        <w:jc w:val="both"/>
        <w:rPr>
          <w:sz w:val="26"/>
          <w:szCs w:val="26"/>
        </w:rPr>
      </w:pPr>
    </w:p>
    <w:p w14:paraId="07AD9366" w14:textId="77777777" w:rsidR="00C14B7F" w:rsidRDefault="00C14B7F" w:rsidP="002E3A00">
      <w:pPr>
        <w:pStyle w:val="Default"/>
        <w:jc w:val="both"/>
        <w:rPr>
          <w:sz w:val="26"/>
          <w:szCs w:val="26"/>
        </w:rPr>
      </w:pPr>
      <w:r>
        <w:rPr>
          <w:b/>
          <w:bCs/>
          <w:sz w:val="26"/>
          <w:szCs w:val="26"/>
        </w:rPr>
        <w:t xml:space="preserve">2. ОБЩАЯ ХАРАКТЕРИСТИКА УЧЕБНОГО ПРЕДМЕТА </w:t>
      </w:r>
    </w:p>
    <w:p w14:paraId="28FC5F56" w14:textId="77777777" w:rsidR="00C14B7F" w:rsidRDefault="00C14B7F" w:rsidP="002E3A00">
      <w:pPr>
        <w:pStyle w:val="Default"/>
        <w:ind w:firstLine="708"/>
        <w:jc w:val="both"/>
        <w:rPr>
          <w:sz w:val="26"/>
          <w:szCs w:val="26"/>
        </w:rPr>
      </w:pPr>
      <w:r>
        <w:rPr>
          <w:sz w:val="26"/>
          <w:szCs w:val="26"/>
        </w:rPr>
        <w:lastRenderedPageBreak/>
        <w:t>Введение детей в мир языка начинается со знакомства со словом, его значением, с о</w:t>
      </w:r>
      <w:r w:rsidR="00246659">
        <w:rPr>
          <w:sz w:val="26"/>
          <w:szCs w:val="26"/>
        </w:rPr>
        <w:t>смысления его номинативной функ</w:t>
      </w:r>
      <w:r>
        <w:rPr>
          <w:sz w:val="26"/>
          <w:szCs w:val="26"/>
        </w:rPr>
        <w:t xml:space="preserve">ции в различных коммуникативно-речевых ситуациях, с различения в слове его содержания (значения) и формы (фонетической и графической). Происходит знакомство обучающихся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 </w:t>
      </w:r>
    </w:p>
    <w:p w14:paraId="74E23151" w14:textId="77777777" w:rsidR="00C14B7F" w:rsidRDefault="00C14B7F" w:rsidP="002E3A00">
      <w:pPr>
        <w:pStyle w:val="Default"/>
        <w:ind w:firstLine="708"/>
        <w:jc w:val="both"/>
        <w:rPr>
          <w:sz w:val="26"/>
          <w:szCs w:val="26"/>
        </w:rPr>
      </w:pPr>
      <w:r>
        <w:rPr>
          <w:sz w:val="26"/>
          <w:szCs w:val="26"/>
        </w:rPr>
        <w:t xml:space="preserve">Важнейшим аспектом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еѐ для расширения своих знаний об окружающем мире. 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 </w:t>
      </w:r>
    </w:p>
    <w:p w14:paraId="248AF0C8" w14:textId="77777777" w:rsidR="00C14B7F" w:rsidRDefault="00C14B7F" w:rsidP="002E3A00">
      <w:pPr>
        <w:pStyle w:val="Default"/>
        <w:ind w:firstLine="708"/>
        <w:jc w:val="both"/>
        <w:rPr>
          <w:sz w:val="26"/>
          <w:szCs w:val="26"/>
        </w:rPr>
      </w:pPr>
      <w:r>
        <w:rPr>
          <w:sz w:val="26"/>
          <w:szCs w:val="26"/>
        </w:rPr>
        <w:t xml:space="preserve">Систематический курс литературного чтения на родном языке представлен в программе следующими содержательными линиями: </w:t>
      </w:r>
    </w:p>
    <w:p w14:paraId="0143E1FB" w14:textId="77777777" w:rsidR="00C14B7F" w:rsidRDefault="00C14B7F" w:rsidP="002E3A00">
      <w:pPr>
        <w:pStyle w:val="Default"/>
        <w:jc w:val="both"/>
        <w:rPr>
          <w:sz w:val="26"/>
          <w:szCs w:val="26"/>
        </w:rPr>
      </w:pPr>
      <w:r>
        <w:rPr>
          <w:sz w:val="26"/>
          <w:szCs w:val="26"/>
        </w:rPr>
        <w:t xml:space="preserve">- развитие речи, </w:t>
      </w:r>
    </w:p>
    <w:p w14:paraId="24410BF0" w14:textId="77777777" w:rsidR="00C14B7F" w:rsidRDefault="00C14B7F" w:rsidP="002E3A00">
      <w:pPr>
        <w:pStyle w:val="Default"/>
        <w:jc w:val="both"/>
        <w:rPr>
          <w:sz w:val="26"/>
          <w:szCs w:val="26"/>
        </w:rPr>
      </w:pPr>
      <w:r>
        <w:rPr>
          <w:sz w:val="26"/>
          <w:szCs w:val="26"/>
        </w:rPr>
        <w:t xml:space="preserve">- произведения устного творчества народов России; </w:t>
      </w:r>
    </w:p>
    <w:p w14:paraId="6E73C10A" w14:textId="77777777" w:rsidR="00C14B7F" w:rsidRDefault="00C14B7F" w:rsidP="002E3A00">
      <w:pPr>
        <w:pStyle w:val="Default"/>
        <w:jc w:val="both"/>
        <w:rPr>
          <w:sz w:val="26"/>
          <w:szCs w:val="26"/>
        </w:rPr>
      </w:pPr>
      <w:r>
        <w:rPr>
          <w:sz w:val="26"/>
          <w:szCs w:val="26"/>
        </w:rPr>
        <w:t xml:space="preserve">- произведения классиков отечественной литературы и современных писателей России; </w:t>
      </w:r>
    </w:p>
    <w:p w14:paraId="69C19394" w14:textId="77777777" w:rsidR="00C14B7F" w:rsidRDefault="00C14B7F" w:rsidP="002E3A00">
      <w:pPr>
        <w:pStyle w:val="Default"/>
        <w:jc w:val="both"/>
        <w:rPr>
          <w:sz w:val="26"/>
          <w:szCs w:val="26"/>
        </w:rPr>
      </w:pPr>
      <w:r>
        <w:rPr>
          <w:sz w:val="26"/>
          <w:szCs w:val="26"/>
        </w:rPr>
        <w:t xml:space="preserve">- все основные литературные жанры: сказки, стихи, рассказы, басни, драматические произведения. </w:t>
      </w:r>
    </w:p>
    <w:p w14:paraId="42478F6C" w14:textId="740A4267" w:rsidR="00C14B7F" w:rsidRDefault="00C14B7F" w:rsidP="002E3A00">
      <w:pPr>
        <w:pStyle w:val="Default"/>
        <w:ind w:firstLine="708"/>
        <w:jc w:val="both"/>
        <w:rPr>
          <w:sz w:val="26"/>
          <w:szCs w:val="26"/>
        </w:rPr>
      </w:pPr>
      <w:r>
        <w:rPr>
          <w:sz w:val="26"/>
          <w:szCs w:val="26"/>
        </w:rPr>
        <w:t>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w:t>
      </w:r>
      <w:r w:rsidR="002E3A00">
        <w:rPr>
          <w:sz w:val="26"/>
          <w:szCs w:val="26"/>
        </w:rPr>
        <w:t xml:space="preserve"> </w:t>
      </w:r>
      <w:r>
        <w:rPr>
          <w:sz w:val="26"/>
          <w:szCs w:val="26"/>
        </w:rPr>
        <w:t xml:space="preserve">сведений о слове, обеспечивает постепенное возрастание сложности материала и организует формирование коммуникативных умений и навыков. </w:t>
      </w:r>
    </w:p>
    <w:p w14:paraId="4E560956" w14:textId="1ADF44B2" w:rsidR="00C14B7F" w:rsidRDefault="00C14B7F" w:rsidP="002E3A00">
      <w:pPr>
        <w:pStyle w:val="Default"/>
        <w:jc w:val="both"/>
        <w:rPr>
          <w:sz w:val="26"/>
          <w:szCs w:val="26"/>
        </w:rPr>
      </w:pPr>
      <w:r>
        <w:rPr>
          <w:sz w:val="26"/>
          <w:szCs w:val="26"/>
        </w:rPr>
        <w:t xml:space="preserve">Программа направлена на формирование у младших школьников представлений о слове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 </w:t>
      </w:r>
    </w:p>
    <w:p w14:paraId="65B5499B" w14:textId="7577D3D3" w:rsidR="00C14B7F" w:rsidRDefault="00C14B7F" w:rsidP="002E3A00">
      <w:pPr>
        <w:pStyle w:val="Default"/>
        <w:jc w:val="both"/>
        <w:rPr>
          <w:sz w:val="26"/>
          <w:szCs w:val="26"/>
        </w:rPr>
      </w:pPr>
      <w:r>
        <w:rPr>
          <w:sz w:val="26"/>
          <w:szCs w:val="26"/>
        </w:rPr>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w:t>
      </w:r>
      <w:r w:rsidR="002E3A00">
        <w:rPr>
          <w:sz w:val="26"/>
          <w:szCs w:val="26"/>
        </w:rPr>
        <w:t>создает</w:t>
      </w:r>
      <w:r>
        <w:rPr>
          <w:sz w:val="26"/>
          <w:szCs w:val="26"/>
        </w:rPr>
        <w:t xml:space="preserve">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 </w:t>
      </w:r>
    </w:p>
    <w:p w14:paraId="76D5ADAD" w14:textId="77777777" w:rsidR="00C14B7F" w:rsidRDefault="00C14B7F" w:rsidP="002E3A00">
      <w:pPr>
        <w:pStyle w:val="Default"/>
        <w:jc w:val="both"/>
        <w:rPr>
          <w:sz w:val="26"/>
          <w:szCs w:val="26"/>
        </w:rPr>
      </w:pPr>
      <w:r>
        <w:rPr>
          <w:sz w:val="26"/>
          <w:szCs w:val="26"/>
        </w:rPr>
        <w:t xml:space="preserve">Программа обеспечивает достижение выпускниками начальной школы определенных личностных, метапредметных и предметных результатов. </w:t>
      </w:r>
    </w:p>
    <w:p w14:paraId="7E74B50A" w14:textId="77777777" w:rsidR="00C14B7F" w:rsidRDefault="00C14B7F" w:rsidP="002E3A00">
      <w:pPr>
        <w:pStyle w:val="Default"/>
        <w:jc w:val="both"/>
        <w:rPr>
          <w:sz w:val="26"/>
          <w:szCs w:val="26"/>
        </w:rPr>
      </w:pPr>
      <w:r>
        <w:rPr>
          <w:b/>
          <w:bCs/>
          <w:sz w:val="26"/>
          <w:szCs w:val="26"/>
        </w:rPr>
        <w:t xml:space="preserve">3. ОПИСАНИЕ МЕСТА УЧЕБНОГО ПРЕДМЕТА В УЧЕБНОМ ПЛАНЕ </w:t>
      </w:r>
    </w:p>
    <w:p w14:paraId="5E522FC0" w14:textId="77777777" w:rsidR="00C14B7F" w:rsidRDefault="00C14B7F" w:rsidP="002E3A00">
      <w:pPr>
        <w:pStyle w:val="Default"/>
        <w:jc w:val="both"/>
        <w:rPr>
          <w:sz w:val="26"/>
          <w:szCs w:val="26"/>
        </w:rPr>
      </w:pPr>
      <w:r>
        <w:rPr>
          <w:sz w:val="26"/>
          <w:szCs w:val="26"/>
        </w:rPr>
        <w:lastRenderedPageBreak/>
        <w:t>во 2 классе- 17 ч (0,5 часа в неделю,34 учебные недели).</w:t>
      </w:r>
    </w:p>
    <w:bookmarkEnd w:id="0"/>
    <w:p w14:paraId="11FEC0FA" w14:textId="77777777" w:rsidR="00C14B7F" w:rsidRDefault="00C14B7F" w:rsidP="002E3A00">
      <w:pPr>
        <w:pStyle w:val="Default"/>
        <w:jc w:val="both"/>
        <w:rPr>
          <w:sz w:val="26"/>
          <w:szCs w:val="26"/>
        </w:rPr>
      </w:pPr>
      <w:r>
        <w:rPr>
          <w:b/>
          <w:bCs/>
          <w:sz w:val="26"/>
          <w:szCs w:val="26"/>
        </w:rPr>
        <w:t xml:space="preserve">4.ОПИСАНИЕ ЦЕННОСТНЫХ ОРИЕНТИРОВ СОДЕРЖАНИЯ УЧЕБНОГО ПРЕДМЕТА </w:t>
      </w:r>
    </w:p>
    <w:p w14:paraId="753E03B2" w14:textId="77777777" w:rsidR="00C14B7F" w:rsidRDefault="00C14B7F" w:rsidP="002E3A00">
      <w:pPr>
        <w:pStyle w:val="Default"/>
        <w:jc w:val="both"/>
        <w:rPr>
          <w:sz w:val="26"/>
          <w:szCs w:val="26"/>
        </w:rPr>
      </w:pPr>
      <w:r>
        <w:rPr>
          <w:sz w:val="26"/>
          <w:szCs w:val="26"/>
        </w:rPr>
        <w:t xml:space="preserve">Одним из результатов обучения литературному чтению на родном языке является осмысление и интериоризация (присвоение) учащимися системы ценностей. </w:t>
      </w:r>
    </w:p>
    <w:p w14:paraId="6720AB70" w14:textId="77777777" w:rsidR="00C14B7F" w:rsidRDefault="00C14B7F" w:rsidP="002E3A00">
      <w:pPr>
        <w:pStyle w:val="Default"/>
        <w:jc w:val="both"/>
        <w:rPr>
          <w:sz w:val="26"/>
          <w:szCs w:val="26"/>
        </w:rPr>
      </w:pPr>
      <w:r>
        <w:rPr>
          <w:b/>
          <w:bCs/>
          <w:sz w:val="26"/>
          <w:szCs w:val="26"/>
        </w:rPr>
        <w:t xml:space="preserve">Ценность добра </w:t>
      </w:r>
      <w:r>
        <w:rPr>
          <w:sz w:val="26"/>
          <w:szCs w:val="26"/>
        </w:rPr>
        <w:t xml:space="preserve">-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 </w:t>
      </w:r>
    </w:p>
    <w:p w14:paraId="6B5DD78E" w14:textId="77777777" w:rsidR="00C14B7F" w:rsidRDefault="00C14B7F" w:rsidP="002E3A00">
      <w:pPr>
        <w:pStyle w:val="Default"/>
        <w:jc w:val="both"/>
        <w:rPr>
          <w:sz w:val="26"/>
          <w:szCs w:val="26"/>
        </w:rPr>
      </w:pPr>
      <w:r>
        <w:rPr>
          <w:b/>
          <w:bCs/>
          <w:sz w:val="26"/>
          <w:szCs w:val="26"/>
        </w:rPr>
        <w:t xml:space="preserve">Ценность общения </w:t>
      </w:r>
      <w:r>
        <w:rPr>
          <w:sz w:val="26"/>
          <w:szCs w:val="26"/>
        </w:rPr>
        <w:t xml:space="preserve">- понимание важности общения как значимой составляющей жизни общества, как одного из основополагающих элементов культуры. </w:t>
      </w:r>
    </w:p>
    <w:p w14:paraId="0A2343B2" w14:textId="77777777" w:rsidR="00C14B7F" w:rsidRDefault="00C14B7F" w:rsidP="002E3A00">
      <w:pPr>
        <w:pStyle w:val="Default"/>
        <w:jc w:val="both"/>
        <w:rPr>
          <w:sz w:val="26"/>
          <w:szCs w:val="26"/>
        </w:rPr>
      </w:pPr>
      <w:r>
        <w:rPr>
          <w:b/>
          <w:bCs/>
          <w:sz w:val="26"/>
          <w:szCs w:val="26"/>
        </w:rPr>
        <w:t xml:space="preserve">Ценность природы </w:t>
      </w:r>
      <w:r>
        <w:rPr>
          <w:sz w:val="26"/>
          <w:szCs w:val="26"/>
        </w:rPr>
        <w:t xml:space="preserve">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еѐ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 </w:t>
      </w:r>
    </w:p>
    <w:p w14:paraId="05E8C6BB" w14:textId="77777777" w:rsidR="00C14B7F" w:rsidRDefault="00C14B7F" w:rsidP="002E3A00">
      <w:pPr>
        <w:pStyle w:val="Default"/>
        <w:jc w:val="both"/>
        <w:rPr>
          <w:sz w:val="26"/>
          <w:szCs w:val="26"/>
        </w:rPr>
      </w:pPr>
      <w:r>
        <w:rPr>
          <w:b/>
          <w:bCs/>
          <w:sz w:val="26"/>
          <w:szCs w:val="26"/>
        </w:rPr>
        <w:t xml:space="preserve">Ценность красоты и гармонии </w:t>
      </w:r>
      <w:r>
        <w:rPr>
          <w:sz w:val="26"/>
          <w:szCs w:val="26"/>
        </w:rPr>
        <w:t xml:space="preserve">- осознание красоты и гармоничности русского языка, его выразительных возможностей. </w:t>
      </w:r>
    </w:p>
    <w:p w14:paraId="4E1C96DA" w14:textId="77777777" w:rsidR="00C14B7F" w:rsidRDefault="00C14B7F" w:rsidP="002E3A00">
      <w:pPr>
        <w:pStyle w:val="Default"/>
        <w:jc w:val="both"/>
        <w:rPr>
          <w:sz w:val="26"/>
          <w:szCs w:val="26"/>
        </w:rPr>
      </w:pPr>
      <w:r>
        <w:rPr>
          <w:b/>
          <w:bCs/>
          <w:sz w:val="26"/>
          <w:szCs w:val="26"/>
        </w:rPr>
        <w:t xml:space="preserve">Ценность истины </w:t>
      </w:r>
      <w:r>
        <w:rPr>
          <w:sz w:val="26"/>
          <w:szCs w:val="26"/>
        </w:rPr>
        <w:t>-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r>
        <w:rPr>
          <w:b/>
          <w:bCs/>
          <w:sz w:val="26"/>
          <w:szCs w:val="26"/>
        </w:rPr>
        <w:t xml:space="preserve">Ценность семьи. </w:t>
      </w:r>
      <w:r>
        <w:rPr>
          <w:sz w:val="26"/>
          <w:szCs w:val="26"/>
        </w:rPr>
        <w:t xml:space="preserve">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 </w:t>
      </w:r>
    </w:p>
    <w:p w14:paraId="39D3F566" w14:textId="77777777" w:rsidR="00C14B7F" w:rsidRDefault="00C14B7F" w:rsidP="002E3A00">
      <w:pPr>
        <w:pStyle w:val="Default"/>
        <w:jc w:val="both"/>
        <w:rPr>
          <w:sz w:val="26"/>
          <w:szCs w:val="26"/>
        </w:rPr>
      </w:pPr>
      <w:r>
        <w:rPr>
          <w:b/>
          <w:bCs/>
          <w:sz w:val="26"/>
          <w:szCs w:val="26"/>
        </w:rPr>
        <w:t xml:space="preserve">Ценность труда и творчества </w:t>
      </w:r>
      <w:r>
        <w:rPr>
          <w:sz w:val="26"/>
          <w:szCs w:val="26"/>
        </w:rPr>
        <w:t xml:space="preserve">– осознание роли труда в жизни человека, развитие организованности, целеустремленности, ответственности, самостоятельности,ценностного отношения к труду в целом к литературному труду, творчеству в частности. </w:t>
      </w:r>
    </w:p>
    <w:p w14:paraId="137A197B" w14:textId="77777777" w:rsidR="00C14B7F" w:rsidRDefault="00C14B7F" w:rsidP="002E3A00">
      <w:pPr>
        <w:pStyle w:val="Default"/>
        <w:jc w:val="both"/>
        <w:rPr>
          <w:sz w:val="26"/>
          <w:szCs w:val="26"/>
        </w:rPr>
      </w:pPr>
      <w:r>
        <w:rPr>
          <w:b/>
          <w:bCs/>
          <w:sz w:val="26"/>
          <w:szCs w:val="26"/>
        </w:rPr>
        <w:t>Ценность человечества</w:t>
      </w:r>
      <w:r>
        <w:rPr>
          <w:sz w:val="26"/>
          <w:szCs w:val="26"/>
        </w:rPr>
        <w:t xml:space="preserve">-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 </w:t>
      </w:r>
    </w:p>
    <w:p w14:paraId="4E304BD7" w14:textId="77777777" w:rsidR="00C14B7F" w:rsidRDefault="00C14B7F" w:rsidP="002E3A00">
      <w:pPr>
        <w:pStyle w:val="Default"/>
        <w:jc w:val="both"/>
        <w:rPr>
          <w:sz w:val="26"/>
          <w:szCs w:val="26"/>
        </w:rPr>
      </w:pPr>
      <w:r>
        <w:rPr>
          <w:b/>
          <w:bCs/>
          <w:sz w:val="26"/>
          <w:szCs w:val="26"/>
        </w:rPr>
        <w:t xml:space="preserve">5. ЛИЧНОСТНЫЕ, МЕТАПРЕДМЕТНЫЕ И ПРЕДМЕТНЫЕ РЕЗУЛЬТАТЫ </w:t>
      </w:r>
    </w:p>
    <w:p w14:paraId="2DDA4DE0" w14:textId="77777777" w:rsidR="00C14B7F" w:rsidRDefault="00C14B7F" w:rsidP="002E3A00">
      <w:pPr>
        <w:pStyle w:val="Default"/>
        <w:jc w:val="both"/>
        <w:rPr>
          <w:sz w:val="26"/>
          <w:szCs w:val="26"/>
        </w:rPr>
      </w:pPr>
      <w:r>
        <w:rPr>
          <w:b/>
          <w:bCs/>
          <w:sz w:val="26"/>
          <w:szCs w:val="26"/>
        </w:rPr>
        <w:t xml:space="preserve">Личностные результаты: </w:t>
      </w:r>
    </w:p>
    <w:p w14:paraId="2AEA4AE4" w14:textId="77777777" w:rsidR="00C14B7F" w:rsidRDefault="00C14B7F" w:rsidP="002E3A00">
      <w:pPr>
        <w:pStyle w:val="Default"/>
        <w:spacing w:after="31"/>
        <w:jc w:val="both"/>
        <w:rPr>
          <w:sz w:val="26"/>
          <w:szCs w:val="26"/>
        </w:rPr>
      </w:pPr>
      <w:r>
        <w:rPr>
          <w:sz w:val="26"/>
          <w:szCs w:val="26"/>
        </w:rPr>
        <w:t xml:space="preserve">1. 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14:paraId="7947CF5C" w14:textId="77777777" w:rsidR="00C14B7F" w:rsidRDefault="00C14B7F" w:rsidP="002E3A00">
      <w:pPr>
        <w:pStyle w:val="Default"/>
        <w:jc w:val="both"/>
        <w:rPr>
          <w:sz w:val="26"/>
          <w:szCs w:val="26"/>
        </w:rPr>
      </w:pPr>
      <w:r>
        <w:rPr>
          <w:sz w:val="26"/>
          <w:szCs w:val="26"/>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14:paraId="1D9F4437" w14:textId="77777777" w:rsidR="00C14B7F" w:rsidRDefault="00C14B7F" w:rsidP="002E3A00">
      <w:pPr>
        <w:pStyle w:val="Default"/>
        <w:jc w:val="both"/>
        <w:rPr>
          <w:sz w:val="26"/>
          <w:szCs w:val="26"/>
        </w:rPr>
      </w:pPr>
      <w:r>
        <w:rPr>
          <w:sz w:val="26"/>
          <w:szCs w:val="26"/>
        </w:rPr>
        <w:t xml:space="preserve">3. Формирование уважительного отношения к иному мнению, истории и культуре других народов. </w:t>
      </w:r>
    </w:p>
    <w:p w14:paraId="0208C5C1" w14:textId="77777777" w:rsidR="00C14B7F" w:rsidRDefault="00C14B7F" w:rsidP="002E3A00">
      <w:pPr>
        <w:pStyle w:val="Default"/>
        <w:jc w:val="both"/>
        <w:rPr>
          <w:sz w:val="26"/>
          <w:szCs w:val="26"/>
        </w:rPr>
      </w:pPr>
      <w:r>
        <w:rPr>
          <w:sz w:val="26"/>
          <w:szCs w:val="26"/>
        </w:rPr>
        <w:t xml:space="preserve">4. Овладение начальными навыками адаптации в динамично изменяющемся и развивающемся мире. </w:t>
      </w:r>
    </w:p>
    <w:p w14:paraId="25973370" w14:textId="77777777" w:rsidR="00C14B7F" w:rsidRDefault="00C14B7F" w:rsidP="002E3A00">
      <w:pPr>
        <w:pStyle w:val="Default"/>
        <w:jc w:val="both"/>
        <w:rPr>
          <w:sz w:val="26"/>
          <w:szCs w:val="26"/>
        </w:rPr>
      </w:pPr>
      <w:r>
        <w:rPr>
          <w:sz w:val="26"/>
          <w:szCs w:val="26"/>
        </w:rPr>
        <w:t xml:space="preserve">5.Принятие и освоение социальной роли обучающегося, развитие мотивов учебной деятельности и формирование личностного смысла учения. </w:t>
      </w:r>
    </w:p>
    <w:p w14:paraId="349D1D9E" w14:textId="77777777" w:rsidR="00C14B7F" w:rsidRDefault="00C14B7F" w:rsidP="002E3A00">
      <w:pPr>
        <w:pStyle w:val="Default"/>
        <w:jc w:val="both"/>
        <w:rPr>
          <w:sz w:val="26"/>
          <w:szCs w:val="26"/>
        </w:rPr>
      </w:pPr>
      <w:r>
        <w:rPr>
          <w:sz w:val="26"/>
          <w:szCs w:val="26"/>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14:paraId="0A85FD49" w14:textId="77777777" w:rsidR="00C14B7F" w:rsidRDefault="00C14B7F" w:rsidP="002E3A00">
      <w:pPr>
        <w:pStyle w:val="Default"/>
        <w:jc w:val="both"/>
        <w:rPr>
          <w:sz w:val="26"/>
          <w:szCs w:val="26"/>
        </w:rPr>
      </w:pPr>
      <w:r>
        <w:rPr>
          <w:sz w:val="26"/>
          <w:szCs w:val="26"/>
        </w:rPr>
        <w:lastRenderedPageBreak/>
        <w:t xml:space="preserve">7.Формирование эстетических потребностей, ценностей и чувств. </w:t>
      </w:r>
    </w:p>
    <w:p w14:paraId="5152868D" w14:textId="77777777" w:rsidR="00C14B7F" w:rsidRDefault="00C14B7F" w:rsidP="002E3A00">
      <w:pPr>
        <w:pStyle w:val="Default"/>
        <w:jc w:val="both"/>
        <w:rPr>
          <w:sz w:val="26"/>
          <w:szCs w:val="26"/>
        </w:rPr>
      </w:pPr>
      <w:r>
        <w:rPr>
          <w:sz w:val="26"/>
          <w:szCs w:val="26"/>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14:paraId="6600AF6E" w14:textId="77777777" w:rsidR="00C14B7F" w:rsidRDefault="00C14B7F" w:rsidP="002E3A00">
      <w:pPr>
        <w:pStyle w:val="Default"/>
        <w:jc w:val="both"/>
        <w:rPr>
          <w:sz w:val="26"/>
          <w:szCs w:val="26"/>
        </w:rPr>
      </w:pPr>
      <w:r>
        <w:rPr>
          <w:sz w:val="26"/>
          <w:szCs w:val="26"/>
        </w:rPr>
        <w:t xml:space="preserve">9.Развитие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 </w:t>
      </w:r>
    </w:p>
    <w:p w14:paraId="4356F17E" w14:textId="77777777" w:rsidR="00C14B7F" w:rsidRDefault="00C14B7F" w:rsidP="002E3A00">
      <w:pPr>
        <w:pStyle w:val="Default"/>
        <w:jc w:val="both"/>
        <w:rPr>
          <w:sz w:val="26"/>
          <w:szCs w:val="26"/>
        </w:rPr>
      </w:pPr>
      <w:r>
        <w:rPr>
          <w:sz w:val="26"/>
          <w:szCs w:val="26"/>
        </w:rPr>
        <w:t xml:space="preserve">10.Формирование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 </w:t>
      </w:r>
    </w:p>
    <w:p w14:paraId="797B4324" w14:textId="77777777" w:rsidR="00C14B7F" w:rsidRDefault="00C14B7F" w:rsidP="002E3A00">
      <w:pPr>
        <w:pStyle w:val="Default"/>
        <w:jc w:val="both"/>
        <w:rPr>
          <w:sz w:val="26"/>
          <w:szCs w:val="26"/>
        </w:rPr>
      </w:pPr>
      <w:r>
        <w:rPr>
          <w:b/>
          <w:bCs/>
          <w:sz w:val="26"/>
          <w:szCs w:val="26"/>
        </w:rPr>
        <w:t xml:space="preserve">Метапредметные результаты: </w:t>
      </w:r>
    </w:p>
    <w:p w14:paraId="08CBAA27" w14:textId="77777777" w:rsidR="00C14B7F" w:rsidRDefault="00C14B7F" w:rsidP="002E3A00">
      <w:pPr>
        <w:pStyle w:val="Default"/>
        <w:jc w:val="both"/>
        <w:rPr>
          <w:sz w:val="26"/>
          <w:szCs w:val="26"/>
        </w:rPr>
      </w:pPr>
      <w:r>
        <w:rPr>
          <w:sz w:val="26"/>
          <w:szCs w:val="26"/>
        </w:rPr>
        <w:t xml:space="preserve">1. Овладение способностью принимать и сохранять цели и задачи учебной деятельности, поиска средств еѐ осуществления. </w:t>
      </w:r>
    </w:p>
    <w:p w14:paraId="4AF74FBC" w14:textId="77777777" w:rsidR="00C14B7F" w:rsidRDefault="00C14B7F" w:rsidP="002E3A00">
      <w:pPr>
        <w:pStyle w:val="Default"/>
        <w:spacing w:after="31"/>
        <w:jc w:val="both"/>
        <w:rPr>
          <w:sz w:val="26"/>
          <w:szCs w:val="26"/>
        </w:rPr>
      </w:pPr>
      <w:r>
        <w:rPr>
          <w:sz w:val="26"/>
          <w:szCs w:val="26"/>
        </w:rPr>
        <w:t xml:space="preserve">2. Формирование умения планировать, контролировать и оценивать учебные действия в соответствии с поставленной задачей и условиями еѐ реализации, определять наиболее эффективные способы достижения результата. </w:t>
      </w:r>
    </w:p>
    <w:p w14:paraId="0CBAC1D5" w14:textId="77777777" w:rsidR="00C14B7F" w:rsidRDefault="00C14B7F" w:rsidP="002E3A00">
      <w:pPr>
        <w:pStyle w:val="Default"/>
        <w:spacing w:after="31"/>
        <w:jc w:val="both"/>
        <w:rPr>
          <w:sz w:val="26"/>
          <w:szCs w:val="26"/>
        </w:rPr>
      </w:pPr>
      <w:r>
        <w:rPr>
          <w:sz w:val="26"/>
          <w:szCs w:val="26"/>
        </w:rPr>
        <w:t xml:space="preserve">3. Использование знаково-символических средств представления информации. </w:t>
      </w:r>
    </w:p>
    <w:p w14:paraId="73AAB662" w14:textId="77777777" w:rsidR="00C14B7F" w:rsidRDefault="00C14B7F" w:rsidP="002E3A00">
      <w:pPr>
        <w:pStyle w:val="Default"/>
        <w:spacing w:after="31"/>
        <w:jc w:val="both"/>
        <w:rPr>
          <w:sz w:val="26"/>
          <w:szCs w:val="26"/>
        </w:rPr>
      </w:pPr>
      <w:r>
        <w:rPr>
          <w:sz w:val="26"/>
          <w:szCs w:val="26"/>
        </w:rPr>
        <w:t xml:space="preserve">4. Активное использование речевых средств и средств для решения коммуникативных и познавательных задач. </w:t>
      </w:r>
    </w:p>
    <w:p w14:paraId="7723BBAB" w14:textId="77777777" w:rsidR="00C14B7F" w:rsidRDefault="00C14B7F" w:rsidP="002E3A00">
      <w:pPr>
        <w:pStyle w:val="Default"/>
        <w:spacing w:after="31"/>
        <w:jc w:val="both"/>
        <w:rPr>
          <w:sz w:val="26"/>
          <w:szCs w:val="26"/>
        </w:rPr>
      </w:pPr>
      <w:r>
        <w:rPr>
          <w:sz w:val="26"/>
          <w:szCs w:val="26"/>
        </w:rPr>
        <w:t xml:space="preserve">5. Использование различных способов поиска (в справочных источниках), сбора, обработки, анализа, организации, передачи и интерпретации информации. </w:t>
      </w:r>
    </w:p>
    <w:p w14:paraId="30E388E1" w14:textId="77777777" w:rsidR="00C14B7F" w:rsidRDefault="00C14B7F" w:rsidP="002E3A00">
      <w:pPr>
        <w:pStyle w:val="Default"/>
        <w:spacing w:after="31"/>
        <w:jc w:val="both"/>
        <w:rPr>
          <w:sz w:val="26"/>
          <w:szCs w:val="26"/>
        </w:rPr>
      </w:pPr>
      <w:r>
        <w:rPr>
          <w:sz w:val="26"/>
          <w:szCs w:val="26"/>
        </w:rPr>
        <w:t xml:space="preserve">6.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14:paraId="24070006" w14:textId="77777777" w:rsidR="00C14B7F" w:rsidRDefault="00C14B7F" w:rsidP="002E3A00">
      <w:pPr>
        <w:pStyle w:val="Default"/>
        <w:spacing w:after="31"/>
        <w:jc w:val="both"/>
        <w:rPr>
          <w:sz w:val="26"/>
          <w:szCs w:val="26"/>
        </w:rPr>
      </w:pPr>
      <w:r>
        <w:rPr>
          <w:sz w:val="26"/>
          <w:szCs w:val="26"/>
        </w:rPr>
        <w:t xml:space="preserve">7. Готовность слушать собеседника и вести диалог, признавать возможность существования различных точек зрения и права каждого иметь свою, излагать своѐ мнение и аргументировать свою точку зрения и оценки событий. </w:t>
      </w:r>
    </w:p>
    <w:p w14:paraId="3B98A951" w14:textId="77777777" w:rsidR="00C14B7F" w:rsidRDefault="00C14B7F" w:rsidP="002E3A00">
      <w:pPr>
        <w:pStyle w:val="Default"/>
        <w:spacing w:after="31"/>
        <w:jc w:val="both"/>
        <w:rPr>
          <w:sz w:val="26"/>
          <w:szCs w:val="26"/>
        </w:rPr>
      </w:pPr>
      <w:r>
        <w:rPr>
          <w:sz w:val="26"/>
          <w:szCs w:val="26"/>
        </w:rPr>
        <w:t xml:space="preserve">8. Определение общей цели и путей еѐ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14:paraId="6AA458AC" w14:textId="77777777" w:rsidR="00C14B7F" w:rsidRDefault="00C14B7F" w:rsidP="002E3A00">
      <w:pPr>
        <w:pStyle w:val="Default"/>
        <w:spacing w:after="31"/>
        <w:jc w:val="both"/>
        <w:rPr>
          <w:sz w:val="26"/>
          <w:szCs w:val="26"/>
        </w:rPr>
      </w:pPr>
      <w:r>
        <w:rPr>
          <w:sz w:val="26"/>
          <w:szCs w:val="26"/>
        </w:rPr>
        <w:t xml:space="preserve">9. Овладение базовыми предметными и межпредметными понятиями, отражающими существенные связи и отношения между объектами и процессами. </w:t>
      </w:r>
    </w:p>
    <w:p w14:paraId="3DEAACEE" w14:textId="77777777" w:rsidR="00C14B7F" w:rsidRDefault="00C14B7F" w:rsidP="002E3A00">
      <w:pPr>
        <w:pStyle w:val="Default"/>
        <w:jc w:val="both"/>
        <w:rPr>
          <w:sz w:val="26"/>
          <w:szCs w:val="26"/>
        </w:rPr>
      </w:pPr>
      <w:r>
        <w:rPr>
          <w:sz w:val="26"/>
          <w:szCs w:val="26"/>
        </w:rPr>
        <w:t xml:space="preserve">10. Умение работать в материальной и информационной среде начального общего образования (в том числе с учебным и моделями) в соответствии с содержанием учебного предмета «Литературное чтение на родном языке». </w:t>
      </w:r>
    </w:p>
    <w:p w14:paraId="6EF8F642" w14:textId="77777777" w:rsidR="00C14B7F" w:rsidRDefault="00C14B7F" w:rsidP="002E3A00">
      <w:pPr>
        <w:pStyle w:val="Default"/>
        <w:jc w:val="both"/>
        <w:rPr>
          <w:sz w:val="26"/>
          <w:szCs w:val="26"/>
        </w:rPr>
      </w:pPr>
      <w:r>
        <w:rPr>
          <w:b/>
          <w:bCs/>
          <w:sz w:val="26"/>
          <w:szCs w:val="26"/>
        </w:rPr>
        <w:t xml:space="preserve">Предметные результаты: </w:t>
      </w:r>
    </w:p>
    <w:p w14:paraId="600C2CF9" w14:textId="77777777" w:rsidR="00C14B7F" w:rsidRDefault="00C14B7F" w:rsidP="002E3A00">
      <w:pPr>
        <w:pStyle w:val="Default"/>
        <w:spacing w:after="31"/>
        <w:jc w:val="both"/>
        <w:rPr>
          <w:sz w:val="26"/>
          <w:szCs w:val="26"/>
        </w:rPr>
      </w:pPr>
      <w:r>
        <w:rPr>
          <w:sz w:val="26"/>
          <w:szCs w:val="26"/>
        </w:rP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14:paraId="4E2634FB" w14:textId="77777777" w:rsidR="00C14B7F" w:rsidRDefault="00C14B7F" w:rsidP="002E3A00">
      <w:pPr>
        <w:pStyle w:val="Default"/>
        <w:spacing w:after="31"/>
        <w:jc w:val="both"/>
        <w:rPr>
          <w:sz w:val="26"/>
          <w:szCs w:val="26"/>
        </w:rPr>
      </w:pPr>
      <w:r>
        <w:rPr>
          <w:sz w:val="26"/>
          <w:szCs w:val="26"/>
        </w:rPr>
        <w:t xml:space="preserve">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14:paraId="2ACB69EF" w14:textId="77777777" w:rsidR="00C14B7F" w:rsidRDefault="00C14B7F" w:rsidP="002E3A00">
      <w:pPr>
        <w:pStyle w:val="Default"/>
        <w:spacing w:after="31"/>
        <w:jc w:val="both"/>
        <w:rPr>
          <w:sz w:val="26"/>
          <w:szCs w:val="26"/>
        </w:rPr>
      </w:pPr>
      <w:r>
        <w:rPr>
          <w:sz w:val="26"/>
          <w:szCs w:val="26"/>
        </w:rPr>
        <w:t xml:space="preserve">3. Сформированность позитивного отношения к правильной устной речи как показателю общей культуры и гражданской позиции человека. </w:t>
      </w:r>
    </w:p>
    <w:p w14:paraId="58ABCD1D" w14:textId="77777777" w:rsidR="00C14B7F" w:rsidRDefault="00C14B7F" w:rsidP="002E3A00">
      <w:pPr>
        <w:pStyle w:val="Default"/>
        <w:jc w:val="both"/>
        <w:rPr>
          <w:sz w:val="26"/>
          <w:szCs w:val="26"/>
        </w:rPr>
      </w:pPr>
      <w:r>
        <w:rPr>
          <w:sz w:val="26"/>
          <w:szCs w:val="26"/>
        </w:rPr>
        <w:lastRenderedPageBreak/>
        <w:t xml:space="preserve">4.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 </w:t>
      </w:r>
    </w:p>
    <w:p w14:paraId="51E8C2D3" w14:textId="77777777" w:rsidR="00C14B7F" w:rsidRDefault="00C14B7F" w:rsidP="002E3A00">
      <w:pPr>
        <w:pStyle w:val="Default"/>
        <w:jc w:val="both"/>
        <w:rPr>
          <w:sz w:val="26"/>
          <w:szCs w:val="26"/>
        </w:rPr>
      </w:pPr>
    </w:p>
    <w:p w14:paraId="69870B11" w14:textId="77777777" w:rsidR="00C14B7F" w:rsidRDefault="00C14B7F" w:rsidP="002E3A00">
      <w:pPr>
        <w:pStyle w:val="Default"/>
        <w:jc w:val="both"/>
        <w:rPr>
          <w:sz w:val="26"/>
          <w:szCs w:val="26"/>
        </w:rPr>
      </w:pPr>
      <w:r>
        <w:rPr>
          <w:b/>
          <w:bCs/>
          <w:sz w:val="26"/>
          <w:szCs w:val="26"/>
        </w:rPr>
        <w:t xml:space="preserve">Планируемые результаты освоения учебного предмета </w:t>
      </w:r>
    </w:p>
    <w:p w14:paraId="7CC07306" w14:textId="77777777" w:rsidR="00C14B7F" w:rsidRDefault="00246659" w:rsidP="002E3A00">
      <w:pPr>
        <w:pStyle w:val="Default"/>
        <w:jc w:val="both"/>
        <w:rPr>
          <w:sz w:val="26"/>
          <w:szCs w:val="26"/>
        </w:rPr>
      </w:pPr>
      <w:r>
        <w:rPr>
          <w:b/>
          <w:bCs/>
          <w:sz w:val="26"/>
          <w:szCs w:val="26"/>
        </w:rPr>
        <w:t>«Родная литература</w:t>
      </w:r>
      <w:r w:rsidR="00C14B7F">
        <w:rPr>
          <w:b/>
          <w:bCs/>
          <w:sz w:val="26"/>
          <w:szCs w:val="26"/>
        </w:rPr>
        <w:t xml:space="preserve">»: </w:t>
      </w:r>
    </w:p>
    <w:p w14:paraId="7E09A3F0" w14:textId="77777777" w:rsidR="00C14B7F" w:rsidRDefault="00C14B7F" w:rsidP="002E3A00">
      <w:pPr>
        <w:pStyle w:val="Default"/>
        <w:jc w:val="both"/>
        <w:rPr>
          <w:sz w:val="26"/>
          <w:szCs w:val="26"/>
        </w:rPr>
      </w:pPr>
      <w:r>
        <w:rPr>
          <w:sz w:val="26"/>
          <w:szCs w:val="26"/>
        </w:rPr>
        <w:t xml:space="preserve">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 воспринимать художественную литературу как особый вид искусства (искусствослова); соотносить произведения словесного творчества с произведениями других видов искусств (живопись, музыка, фотография, кино); 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республики Российской Федерации; находить общее и особенное при сравнении художественных произведений народов Российской Федерации, народов мира; </w:t>
      </w:r>
    </w:p>
    <w:p w14:paraId="52E32AA4" w14:textId="77777777" w:rsidR="00C14B7F" w:rsidRDefault="00C14B7F" w:rsidP="002E3A00">
      <w:pPr>
        <w:pStyle w:val="Default"/>
        <w:jc w:val="both"/>
        <w:rPr>
          <w:sz w:val="26"/>
          <w:szCs w:val="26"/>
        </w:rPr>
      </w:pPr>
      <w:r>
        <w:rPr>
          <w:sz w:val="26"/>
          <w:szCs w:val="26"/>
        </w:rPr>
        <w:t xml:space="preserve">2) освоение смыслового чтения; понимание смысла и значения элементарных понятий теории литературы: владеть техникой смыслового чтения вслух (правильным плавным чтением со скоростью, позволяющей понимать смысл прочитанного, адекватно воспринимать чтение слушающими); владеть техникой смыслового чтения про себя — понимание смысла и основного содержания прочитанного, оценка информации, контроль за полнотой восприятия и правильной интерпретацией текста; различать жанры фольклорных произведений (малые фольклорньте жанры, сказки, легенды, мифы); 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песенки и др. своего народа (других народов); сравнивать произведения фольклора в близкородственных языках (тема, главная мысль, герои); сопоставлять названия произведения с его темой (о природе, об истории, о детях, о добре и зле и т.д.); различать жанры небольших художественных произведений представителей детской литературы своего народа (других народов) — стихотворение, рассказ, басня; анализировать прочитанное литературное произведение: определять тему, главную мысль, последовательность действия, средства художественной выразительности; отвечать на вопросы по содержанию текста; находить в тексте изобразительные и выразительные средства родного языка (эпитеты, сравнения, олицетворения); </w:t>
      </w:r>
    </w:p>
    <w:p w14:paraId="6FE7CA8A" w14:textId="77777777" w:rsidR="00C14B7F" w:rsidRDefault="00C14B7F" w:rsidP="002E3A00">
      <w:pPr>
        <w:pStyle w:val="Default"/>
        <w:jc w:val="both"/>
        <w:rPr>
          <w:sz w:val="26"/>
          <w:szCs w:val="26"/>
        </w:rPr>
      </w:pPr>
      <w:r>
        <w:rPr>
          <w:sz w:val="26"/>
          <w:szCs w:val="26"/>
        </w:rPr>
        <w:t xml:space="preserve">3) приобщение к восприятию и осмыслению информации, представленной в текстах; формировать читательского интереса и эстетического вкуса обучающихся: определять цели чтения различных текстов (художественных, научно-популярных, справочных); удовлетворение читательского интереса, поиск информации, расширение кругозора; использовать разные виды чтения (ознакомительное, изучающее, выборочное, поисковое) для решения учебных и практических задач; ставить вопросы к тексту, составлять план для его пересказа, для написания изложений; 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 читать произведения фольклора по ролям, участвовать в их драматизации; участвовать в дискуссиях со сверстниками на литературные темы, приводить доказательства своей точки зрения; выполнять творческие работы на фольклорном материале (продолжение сказки, сочинение загадки, пересказ с изменением действующего лица. </w:t>
      </w:r>
    </w:p>
    <w:p w14:paraId="2A51FEBB" w14:textId="77777777" w:rsidR="00C14B7F" w:rsidRDefault="00C14B7F" w:rsidP="002E3A00">
      <w:pPr>
        <w:pStyle w:val="Default"/>
        <w:jc w:val="both"/>
        <w:rPr>
          <w:sz w:val="26"/>
          <w:szCs w:val="26"/>
        </w:rPr>
      </w:pPr>
      <w:r>
        <w:rPr>
          <w:b/>
          <w:bCs/>
          <w:sz w:val="26"/>
          <w:szCs w:val="26"/>
        </w:rPr>
        <w:lastRenderedPageBreak/>
        <w:t xml:space="preserve">6. СОДЕРЖАНИЕ УЧЕБНОГО ПРЕДМЕТА </w:t>
      </w:r>
    </w:p>
    <w:p w14:paraId="26A6034F" w14:textId="77777777" w:rsidR="00C14B7F" w:rsidRDefault="00C14B7F" w:rsidP="002E3A00">
      <w:pPr>
        <w:pStyle w:val="Default"/>
        <w:jc w:val="both"/>
        <w:rPr>
          <w:sz w:val="26"/>
          <w:szCs w:val="26"/>
        </w:rPr>
      </w:pPr>
      <w:r>
        <w:rPr>
          <w:b/>
          <w:bCs/>
          <w:sz w:val="26"/>
          <w:szCs w:val="26"/>
        </w:rPr>
        <w:t xml:space="preserve">Виды речевой деятельности </w:t>
      </w:r>
    </w:p>
    <w:p w14:paraId="49D9AA17" w14:textId="77777777" w:rsidR="00C14B7F" w:rsidRDefault="00C14B7F" w:rsidP="002E3A00">
      <w:pPr>
        <w:pStyle w:val="Default"/>
        <w:jc w:val="both"/>
        <w:rPr>
          <w:sz w:val="26"/>
          <w:szCs w:val="26"/>
        </w:rPr>
      </w:pPr>
      <w:r>
        <w:rPr>
          <w:b/>
          <w:bCs/>
          <w:sz w:val="26"/>
          <w:szCs w:val="26"/>
        </w:rPr>
        <w:t xml:space="preserve">Слушание. </w:t>
      </w:r>
      <w:r>
        <w:rPr>
          <w:sz w:val="26"/>
          <w:szCs w:val="26"/>
        </w:rPr>
        <w:t xml:space="preserve">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14:paraId="3E5F1DA1" w14:textId="77777777" w:rsidR="00C14B7F" w:rsidRDefault="00C14B7F" w:rsidP="002E3A00">
      <w:pPr>
        <w:pStyle w:val="Default"/>
        <w:jc w:val="both"/>
        <w:rPr>
          <w:sz w:val="26"/>
          <w:szCs w:val="26"/>
        </w:rPr>
      </w:pPr>
      <w:r>
        <w:rPr>
          <w:b/>
          <w:bCs/>
          <w:sz w:val="26"/>
          <w:szCs w:val="26"/>
        </w:rPr>
        <w:t xml:space="preserve">Говорение. </w:t>
      </w:r>
      <w:r>
        <w:rPr>
          <w:sz w:val="26"/>
          <w:szCs w:val="26"/>
        </w:rPr>
        <w:t>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w:t>
      </w:r>
      <w:r w:rsidR="00246659">
        <w:rPr>
          <w:sz w:val="26"/>
          <w:szCs w:val="26"/>
        </w:rPr>
        <w:t xml:space="preserve"> и </w:t>
      </w:r>
      <w:r>
        <w:rPr>
          <w:sz w:val="26"/>
          <w:szCs w:val="26"/>
        </w:rPr>
        <w:t xml:space="preserve">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14:paraId="62008B31" w14:textId="77777777" w:rsidR="00246659" w:rsidRDefault="00C14B7F" w:rsidP="002E3A00">
      <w:pPr>
        <w:pStyle w:val="Default"/>
        <w:jc w:val="both"/>
        <w:rPr>
          <w:sz w:val="26"/>
          <w:szCs w:val="26"/>
        </w:rPr>
      </w:pPr>
      <w:r>
        <w:rPr>
          <w:b/>
          <w:bCs/>
          <w:sz w:val="26"/>
          <w:szCs w:val="26"/>
        </w:rPr>
        <w:t xml:space="preserve">Чтение. </w:t>
      </w:r>
      <w:r>
        <w:rPr>
          <w:sz w:val="26"/>
          <w:szCs w:val="26"/>
        </w:rPr>
        <w:t>Понимание учебного текста. Выборочное чтение с целью нахождения необходимого материала. Нахождение</w:t>
      </w:r>
    </w:p>
    <w:p w14:paraId="49E8D19C" w14:textId="77777777" w:rsidR="00C14B7F" w:rsidRDefault="00246659" w:rsidP="002E3A00">
      <w:pPr>
        <w:pStyle w:val="Default"/>
        <w:jc w:val="both"/>
        <w:rPr>
          <w:sz w:val="26"/>
          <w:szCs w:val="26"/>
        </w:rPr>
      </w:pPr>
      <w:r>
        <w:rPr>
          <w:sz w:val="26"/>
          <w:szCs w:val="26"/>
        </w:rPr>
        <w:t xml:space="preserve"> ин</w:t>
      </w:r>
      <w:r w:rsidR="00C14B7F">
        <w:rPr>
          <w:sz w:val="26"/>
          <w:szCs w:val="26"/>
        </w:rPr>
        <w:t xml:space="preserve">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w:t>
      </w:r>
    </w:p>
    <w:p w14:paraId="03BE1C5A" w14:textId="77777777" w:rsidR="00C14B7F" w:rsidRDefault="00C14B7F" w:rsidP="002E3A00">
      <w:pPr>
        <w:pStyle w:val="Default"/>
        <w:jc w:val="both"/>
        <w:rPr>
          <w:sz w:val="26"/>
          <w:szCs w:val="26"/>
        </w:rPr>
      </w:pPr>
      <w:r>
        <w:rPr>
          <w:b/>
          <w:bCs/>
          <w:sz w:val="26"/>
          <w:szCs w:val="26"/>
        </w:rPr>
        <w:t xml:space="preserve">Письмо. </w:t>
      </w:r>
      <w:r>
        <w:rPr>
          <w:sz w:val="26"/>
          <w:szCs w:val="26"/>
        </w:rPr>
        <w:t xml:space="preserve">Овладение разборчивым аккуратным письмом с учѐтом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 просмотра фрагмента видеозаписи и т. п.). </w:t>
      </w:r>
    </w:p>
    <w:p w14:paraId="2F525188" w14:textId="77777777" w:rsidR="00C14B7F" w:rsidRDefault="00C14B7F" w:rsidP="002E3A00">
      <w:pPr>
        <w:pStyle w:val="Default"/>
        <w:jc w:val="both"/>
        <w:rPr>
          <w:sz w:val="26"/>
          <w:szCs w:val="26"/>
        </w:rPr>
      </w:pPr>
      <w:r>
        <w:rPr>
          <w:b/>
          <w:bCs/>
          <w:sz w:val="26"/>
          <w:szCs w:val="26"/>
        </w:rPr>
        <w:t xml:space="preserve">Развитие речи. </w:t>
      </w:r>
      <w:r>
        <w:rPr>
          <w:sz w:val="26"/>
          <w:szCs w:val="26"/>
        </w:rPr>
        <w:t>Понимание прочитанного текста при самостоятельном чтении вс</w:t>
      </w:r>
      <w:r w:rsidR="00246659">
        <w:rPr>
          <w:sz w:val="26"/>
          <w:szCs w:val="26"/>
        </w:rPr>
        <w:t>лух и при его прослушивании. Со</w:t>
      </w:r>
      <w:r>
        <w:rPr>
          <w:sz w:val="26"/>
          <w:szCs w:val="26"/>
        </w:rPr>
        <w:t xml:space="preserve">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w:t>
      </w:r>
    </w:p>
    <w:p w14:paraId="040EA806" w14:textId="77777777" w:rsidR="00C14B7F" w:rsidRDefault="00C14B7F" w:rsidP="002E3A00">
      <w:pPr>
        <w:pStyle w:val="Default"/>
        <w:jc w:val="both"/>
        <w:rPr>
          <w:sz w:val="26"/>
          <w:szCs w:val="26"/>
        </w:rPr>
      </w:pPr>
      <w:r>
        <w:rPr>
          <w:sz w:val="26"/>
          <w:szCs w:val="26"/>
        </w:rPr>
        <w:t xml:space="preserve">Осознание ситуации общения: с какой целью, с кем и где происходит общение? </w:t>
      </w:r>
    </w:p>
    <w:p w14:paraId="4150AAF2" w14:textId="77777777" w:rsidR="00C14B7F" w:rsidRDefault="00C14B7F" w:rsidP="002E3A00">
      <w:pPr>
        <w:pStyle w:val="Default"/>
        <w:jc w:val="both"/>
        <w:rPr>
          <w:sz w:val="26"/>
          <w:szCs w:val="26"/>
        </w:rPr>
      </w:pPr>
      <w:r>
        <w:rPr>
          <w:sz w:val="26"/>
          <w:szCs w:val="26"/>
        </w:rPr>
        <w:t xml:space="preserve">Практическое овладение диалогической формой речи. Выражение собственного мнения, его аргументация с </w:t>
      </w:r>
      <w:r w:rsidR="00246659">
        <w:rPr>
          <w:sz w:val="26"/>
          <w:szCs w:val="26"/>
        </w:rPr>
        <w:t>учѐтом ситу</w:t>
      </w:r>
      <w:r>
        <w:rPr>
          <w:sz w:val="26"/>
          <w:szCs w:val="26"/>
        </w:rPr>
        <w:t xml:space="preserve">ации общения. Овладение умениями ведения разговора (начать, поддержать, закончить разговор, привлечь внимание и т. п.). </w:t>
      </w:r>
    </w:p>
    <w:p w14:paraId="4EBAEBAB" w14:textId="77777777" w:rsidR="00C14B7F" w:rsidRDefault="00C14B7F" w:rsidP="002E3A00">
      <w:pPr>
        <w:pStyle w:val="Default"/>
        <w:jc w:val="both"/>
        <w:rPr>
          <w:sz w:val="26"/>
          <w:szCs w:val="26"/>
        </w:rPr>
      </w:pPr>
      <w:r>
        <w:rPr>
          <w:sz w:val="26"/>
          <w:szCs w:val="26"/>
        </w:rPr>
        <w:t xml:space="preserve">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 </w:t>
      </w:r>
    </w:p>
    <w:p w14:paraId="73EFCC38" w14:textId="77777777" w:rsidR="00C14B7F" w:rsidRDefault="00C14B7F" w:rsidP="002E3A00">
      <w:pPr>
        <w:pStyle w:val="Default"/>
        <w:jc w:val="both"/>
        <w:rPr>
          <w:sz w:val="26"/>
          <w:szCs w:val="26"/>
        </w:rPr>
      </w:pPr>
      <w:r>
        <w:rPr>
          <w:sz w:val="26"/>
          <w:szCs w:val="26"/>
        </w:rPr>
        <w:t xml:space="preserve">Практическое овладение монологической формой речи. Умение строить устное монологическое высказывание на определѐнную тему с использованием разных типов речи (описание, повествование, рассуждение). </w:t>
      </w:r>
    </w:p>
    <w:p w14:paraId="517A7D06" w14:textId="77777777" w:rsidR="00C14B7F" w:rsidRDefault="00C14B7F" w:rsidP="002E3A00">
      <w:pPr>
        <w:pStyle w:val="Default"/>
        <w:jc w:val="both"/>
        <w:rPr>
          <w:sz w:val="26"/>
          <w:szCs w:val="26"/>
        </w:rPr>
      </w:pPr>
      <w:r>
        <w:rPr>
          <w:sz w:val="26"/>
          <w:szCs w:val="26"/>
        </w:rPr>
        <w:t xml:space="preserve">Последовательность предложений в тексте. </w:t>
      </w:r>
    </w:p>
    <w:p w14:paraId="631B329C" w14:textId="77777777" w:rsidR="00C14B7F" w:rsidRDefault="00C14B7F" w:rsidP="002E3A00">
      <w:pPr>
        <w:pStyle w:val="Default"/>
        <w:jc w:val="both"/>
        <w:rPr>
          <w:sz w:val="26"/>
          <w:szCs w:val="26"/>
        </w:rPr>
      </w:pPr>
      <w:r>
        <w:rPr>
          <w:sz w:val="26"/>
          <w:szCs w:val="26"/>
        </w:rPr>
        <w:t xml:space="preserve">Последовательность частей текста (абзацев). </w:t>
      </w:r>
    </w:p>
    <w:p w14:paraId="257165F0" w14:textId="77777777" w:rsidR="00C14B7F" w:rsidRDefault="00C14B7F" w:rsidP="002E3A00">
      <w:pPr>
        <w:pStyle w:val="Default"/>
        <w:jc w:val="both"/>
        <w:rPr>
          <w:sz w:val="26"/>
          <w:szCs w:val="26"/>
        </w:rPr>
      </w:pPr>
      <w:r>
        <w:rPr>
          <w:sz w:val="26"/>
          <w:szCs w:val="26"/>
        </w:rPr>
        <w:t xml:space="preserve">Комплексная работа над структурой текста: озаглавливание, корректирование порядка предложений и частей текста (абзацев). </w:t>
      </w:r>
    </w:p>
    <w:p w14:paraId="0A6064CF" w14:textId="77777777" w:rsidR="00C14B7F" w:rsidRDefault="00C14B7F" w:rsidP="002E3A00">
      <w:pPr>
        <w:pStyle w:val="Default"/>
        <w:jc w:val="both"/>
        <w:rPr>
          <w:sz w:val="26"/>
          <w:szCs w:val="26"/>
        </w:rPr>
      </w:pPr>
      <w:r>
        <w:rPr>
          <w:sz w:val="26"/>
          <w:szCs w:val="26"/>
        </w:rPr>
        <w:t xml:space="preserve">План текста. Составление планов к заданным текстам. Создание собственных текстов по предложенным и самосто-ятельно составленным планам. </w:t>
      </w:r>
    </w:p>
    <w:p w14:paraId="2F080AA7" w14:textId="77777777" w:rsidR="00C14B7F" w:rsidRDefault="00C14B7F" w:rsidP="002E3A00">
      <w:pPr>
        <w:pStyle w:val="Default"/>
        <w:jc w:val="both"/>
        <w:rPr>
          <w:sz w:val="26"/>
          <w:szCs w:val="26"/>
        </w:rPr>
      </w:pPr>
      <w:r>
        <w:rPr>
          <w:sz w:val="26"/>
          <w:szCs w:val="26"/>
        </w:rPr>
        <w:t xml:space="preserve">Типы текстов: описание, повествование, рассуждение, их особенности. </w:t>
      </w:r>
    </w:p>
    <w:p w14:paraId="628D7E02" w14:textId="77777777" w:rsidR="00C14B7F" w:rsidRDefault="00C14B7F" w:rsidP="002E3A00">
      <w:pPr>
        <w:pStyle w:val="Default"/>
        <w:jc w:val="both"/>
        <w:rPr>
          <w:sz w:val="26"/>
          <w:szCs w:val="26"/>
        </w:rPr>
      </w:pPr>
      <w:r>
        <w:rPr>
          <w:b/>
          <w:bCs/>
          <w:sz w:val="26"/>
          <w:szCs w:val="26"/>
        </w:rPr>
        <w:lastRenderedPageBreak/>
        <w:t xml:space="preserve">Лексика. </w:t>
      </w:r>
      <w:r>
        <w:rPr>
          <w:sz w:val="26"/>
          <w:szCs w:val="26"/>
        </w:rPr>
        <w:t>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r w:rsidRPr="00C14B7F">
        <w:rPr>
          <w:b/>
          <w:bCs/>
          <w:sz w:val="26"/>
          <w:szCs w:val="26"/>
        </w:rPr>
        <w:t xml:space="preserve"> </w:t>
      </w:r>
      <w:r>
        <w:rPr>
          <w:b/>
          <w:bCs/>
          <w:sz w:val="26"/>
          <w:szCs w:val="26"/>
        </w:rPr>
        <w:t xml:space="preserve">Состав слова (морфемика). </w:t>
      </w:r>
      <w:r>
        <w:rPr>
          <w:sz w:val="26"/>
          <w:szCs w:val="26"/>
        </w:rPr>
        <w:t xml:space="preserve">Овладение понятием «родственные (однокоренные) слова». Различение однокоренных слов и различных форм одного и того же слова. Различение од покоренных слов и синонимов, однокоренных слов и слов г омонимичными корнями. Выделение в словах с однозначно выделяемыми морфемами окончания, корня, приставки, суффикса (постфикса -ся), основы.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Сложные слова. Нахождение корня в однокоренных словах с чередованием согласных в корне. Разбор слова по составу. </w:t>
      </w:r>
    </w:p>
    <w:p w14:paraId="69280EA8" w14:textId="77777777" w:rsidR="00C14B7F" w:rsidRDefault="00C14B7F" w:rsidP="002E3A00">
      <w:pPr>
        <w:pStyle w:val="Default"/>
        <w:jc w:val="both"/>
        <w:rPr>
          <w:sz w:val="26"/>
          <w:szCs w:val="26"/>
        </w:rPr>
      </w:pPr>
      <w:r>
        <w:rPr>
          <w:b/>
          <w:bCs/>
          <w:sz w:val="26"/>
          <w:szCs w:val="26"/>
        </w:rPr>
        <w:t>Умение слушать (аудирование)</w:t>
      </w:r>
      <w:r w:rsidR="00246659">
        <w:rPr>
          <w:b/>
          <w:bCs/>
          <w:sz w:val="26"/>
          <w:szCs w:val="26"/>
        </w:rPr>
        <w:t xml:space="preserve">: </w:t>
      </w:r>
      <w:r>
        <w:rPr>
          <w:sz w:val="26"/>
          <w:szCs w:val="26"/>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r w:rsidR="00246659">
        <w:rPr>
          <w:sz w:val="26"/>
          <w:szCs w:val="26"/>
        </w:rPr>
        <w:t xml:space="preserve"> </w:t>
      </w:r>
      <w:r>
        <w:rPr>
          <w:sz w:val="26"/>
          <w:szCs w:val="26"/>
        </w:rPr>
        <w:t xml:space="preserve">Развитие умения наблюдать за выразительностью речи, за особенностью авторского стиля. </w:t>
      </w:r>
    </w:p>
    <w:p w14:paraId="40C72D81" w14:textId="77777777" w:rsidR="00C14B7F" w:rsidRDefault="00C14B7F" w:rsidP="002E3A00">
      <w:pPr>
        <w:pStyle w:val="Default"/>
        <w:jc w:val="both"/>
        <w:rPr>
          <w:sz w:val="26"/>
          <w:szCs w:val="26"/>
        </w:rPr>
      </w:pPr>
      <w:r>
        <w:rPr>
          <w:b/>
          <w:bCs/>
          <w:sz w:val="26"/>
          <w:szCs w:val="26"/>
        </w:rPr>
        <w:t xml:space="preserve">Чтение </w:t>
      </w:r>
      <w:r>
        <w:rPr>
          <w:sz w:val="26"/>
          <w:szCs w:val="26"/>
        </w:rPr>
        <w:t>Чтение вслух. Ориентация на развитие речевой культуры учащихся формирование у них коммуникативно-речевых умений и навыков.</w:t>
      </w:r>
      <w:r w:rsidR="00246659">
        <w:rPr>
          <w:sz w:val="26"/>
          <w:szCs w:val="26"/>
        </w:rPr>
        <w:t xml:space="preserve"> </w:t>
      </w:r>
      <w:r>
        <w:rPr>
          <w:sz w:val="26"/>
          <w:szCs w:val="26"/>
        </w:rPr>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паузы).Развитие умения переходить от чтения вслух и чтению про себя.</w:t>
      </w:r>
      <w:r w:rsidR="00246659">
        <w:rPr>
          <w:sz w:val="26"/>
          <w:szCs w:val="26"/>
        </w:rPr>
        <w:t xml:space="preserve"> </w:t>
      </w:r>
      <w:r>
        <w:rPr>
          <w:sz w:val="26"/>
          <w:szCs w:val="26"/>
        </w:rPr>
        <w:t xml:space="preserve">Чтение про себя. Осознание смысла произведения при чтении про себя (доступных по объѐму и жанру произведений). Определение вида чтения (изучающее, ознакомительное, выборочное), умение находить в тексте необходимую информацию, понимание еѐ особенностей. </w:t>
      </w:r>
    </w:p>
    <w:p w14:paraId="34298BF9" w14:textId="77777777" w:rsidR="00C14B7F" w:rsidRDefault="00C14B7F" w:rsidP="002E3A00">
      <w:pPr>
        <w:pStyle w:val="Default"/>
        <w:jc w:val="both"/>
        <w:rPr>
          <w:sz w:val="26"/>
          <w:szCs w:val="26"/>
        </w:rPr>
      </w:pPr>
      <w:r>
        <w:rPr>
          <w:b/>
          <w:bCs/>
          <w:sz w:val="26"/>
          <w:szCs w:val="26"/>
        </w:rPr>
        <w:t xml:space="preserve">Работа с разными видами текста </w:t>
      </w:r>
      <w:r>
        <w:rPr>
          <w:sz w:val="26"/>
          <w:szCs w:val="26"/>
        </w:rP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r w:rsidR="00246659">
        <w:rPr>
          <w:sz w:val="26"/>
          <w:szCs w:val="26"/>
        </w:rPr>
        <w:t xml:space="preserve"> </w:t>
      </w:r>
      <w:r>
        <w:rPr>
          <w:sz w:val="26"/>
          <w:szCs w:val="26"/>
        </w:rPr>
        <w:t>Практическое освоение умения отличать текст от набора предложений. Прогнозирование содержания книги по еѐ названию и оформлению.</w:t>
      </w:r>
      <w:r w:rsidR="00246659">
        <w:rPr>
          <w:sz w:val="26"/>
          <w:szCs w:val="26"/>
        </w:rPr>
        <w:t xml:space="preserve"> </w:t>
      </w:r>
      <w:r>
        <w:rPr>
          <w:sz w:val="26"/>
          <w:szCs w:val="26"/>
        </w:rPr>
        <w:t xml:space="preserve">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w:t>
      </w:r>
    </w:p>
    <w:p w14:paraId="38EBAEB1" w14:textId="77777777" w:rsidR="00C14B7F" w:rsidRDefault="00C14B7F" w:rsidP="002E3A00">
      <w:pPr>
        <w:pStyle w:val="Default"/>
        <w:jc w:val="both"/>
        <w:rPr>
          <w:sz w:val="26"/>
          <w:szCs w:val="26"/>
        </w:rPr>
      </w:pPr>
      <w:r>
        <w:rPr>
          <w:b/>
          <w:bCs/>
          <w:sz w:val="26"/>
          <w:szCs w:val="26"/>
        </w:rPr>
        <w:t xml:space="preserve">Библиографическая культура </w:t>
      </w:r>
      <w:r>
        <w:rPr>
          <w:sz w:val="26"/>
          <w:szCs w:val="26"/>
        </w:rPr>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w:t>
      </w:r>
      <w:r w:rsidR="00246659">
        <w:rPr>
          <w:sz w:val="26"/>
          <w:szCs w:val="26"/>
        </w:rPr>
        <w:t xml:space="preserve"> </w:t>
      </w:r>
      <w:r>
        <w:rPr>
          <w:sz w:val="26"/>
          <w:szCs w:val="26"/>
        </w:rPr>
        <w:t>Умение самостоятельно составить аннотацию</w:t>
      </w:r>
      <w:r w:rsidR="00246659">
        <w:rPr>
          <w:sz w:val="26"/>
          <w:szCs w:val="26"/>
        </w:rPr>
        <w:t>.</w:t>
      </w:r>
      <w:r>
        <w:rPr>
          <w:sz w:val="26"/>
          <w:szCs w:val="26"/>
        </w:rPr>
        <w:t xml:space="preserve"> Виды информации в </w:t>
      </w:r>
      <w:r w:rsidR="00246659">
        <w:rPr>
          <w:sz w:val="26"/>
          <w:szCs w:val="26"/>
        </w:rPr>
        <w:t xml:space="preserve">книге: </w:t>
      </w:r>
      <w:r w:rsidR="00246659">
        <w:rPr>
          <w:sz w:val="26"/>
          <w:szCs w:val="26"/>
        </w:rPr>
        <w:lastRenderedPageBreak/>
        <w:t xml:space="preserve">научная, художественная </w:t>
      </w:r>
      <w:r>
        <w:rPr>
          <w:sz w:val="26"/>
          <w:szCs w:val="26"/>
        </w:rPr>
        <w:t>с опорой на внешние показатели книги, еѐ справочно-иллюстративный материал.</w:t>
      </w:r>
      <w:r w:rsidR="00246659">
        <w:rPr>
          <w:sz w:val="26"/>
          <w:szCs w:val="26"/>
        </w:rPr>
        <w:t xml:space="preserve"> </w:t>
      </w:r>
      <w:r>
        <w:rPr>
          <w:sz w:val="26"/>
          <w:szCs w:val="26"/>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r w:rsidR="00246659">
        <w:rPr>
          <w:sz w:val="26"/>
          <w:szCs w:val="26"/>
        </w:rPr>
        <w:t xml:space="preserve"> </w:t>
      </w:r>
      <w:r>
        <w:rPr>
          <w:sz w:val="26"/>
          <w:szCs w:val="26"/>
        </w:rPr>
        <w:t>Самостоятельный выбор книг на основе рекомендательного списка</w:t>
      </w:r>
      <w:r w:rsidR="00246659">
        <w:rPr>
          <w:sz w:val="26"/>
          <w:szCs w:val="26"/>
        </w:rPr>
        <w:t xml:space="preserve"> </w:t>
      </w:r>
      <w:r>
        <w:rPr>
          <w:sz w:val="26"/>
          <w:szCs w:val="26"/>
        </w:rPr>
        <w:t xml:space="preserve">алфавитного и тематического каталога. Самостоятельное пользование соответствующими возрасту словарями и другой справочной литературой. </w:t>
      </w:r>
    </w:p>
    <w:p w14:paraId="449990F8" w14:textId="77777777" w:rsidR="00C14B7F" w:rsidRDefault="00C14B7F" w:rsidP="002E3A00">
      <w:pPr>
        <w:pStyle w:val="Default"/>
        <w:jc w:val="both"/>
        <w:rPr>
          <w:sz w:val="26"/>
          <w:szCs w:val="26"/>
        </w:rPr>
      </w:pPr>
      <w:r>
        <w:rPr>
          <w:b/>
          <w:bCs/>
          <w:sz w:val="26"/>
          <w:szCs w:val="26"/>
        </w:rPr>
        <w:t xml:space="preserve">Работа с текстом художественного произведения </w:t>
      </w:r>
      <w:r>
        <w:rPr>
          <w:sz w:val="26"/>
          <w:szCs w:val="26"/>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r w:rsidR="00246659">
        <w:rPr>
          <w:sz w:val="26"/>
          <w:szCs w:val="26"/>
        </w:rPr>
        <w:t xml:space="preserve"> </w:t>
      </w:r>
      <w:r>
        <w:rPr>
          <w:sz w:val="26"/>
          <w:szCs w:val="26"/>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r w:rsidR="00246659">
        <w:rPr>
          <w:sz w:val="26"/>
          <w:szCs w:val="26"/>
        </w:rPr>
        <w:t xml:space="preserve"> </w:t>
      </w:r>
      <w:r>
        <w:rPr>
          <w:sz w:val="26"/>
          <w:szCs w:val="26"/>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имѐн героев. Освоение разных видов пересказа художественного текста: подробный, выборочный и краткий (передача основных мыслей).</w:t>
      </w:r>
      <w:r w:rsidR="0065764A">
        <w:rPr>
          <w:sz w:val="26"/>
          <w:szCs w:val="26"/>
        </w:rPr>
        <w:t xml:space="preserve"> </w:t>
      </w:r>
      <w:r>
        <w:rPr>
          <w:sz w:val="26"/>
          <w:szCs w:val="26"/>
        </w:rPr>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r w:rsidR="0065764A">
        <w:rPr>
          <w:sz w:val="26"/>
          <w:szCs w:val="26"/>
        </w:rPr>
        <w:t xml:space="preserve"> </w:t>
      </w:r>
      <w:r>
        <w:rPr>
          <w:sz w:val="26"/>
          <w:szCs w:val="26"/>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r w:rsidR="0065764A">
        <w:rPr>
          <w:sz w:val="26"/>
          <w:szCs w:val="26"/>
        </w:rPr>
        <w:t xml:space="preserve"> </w:t>
      </w:r>
      <w:r>
        <w:rPr>
          <w:sz w:val="26"/>
          <w:szCs w:val="26"/>
        </w:rPr>
        <w:t xml:space="preserve">Развитие наблюдательности при чтении поэтических текстов. Развитие умения предвосхищать (предвидеть) ход развития сюжета, последовательности событий. </w:t>
      </w:r>
    </w:p>
    <w:p w14:paraId="525B5DAC" w14:textId="77777777" w:rsidR="00C14B7F" w:rsidRDefault="00C14B7F" w:rsidP="002E3A00">
      <w:pPr>
        <w:pStyle w:val="Default"/>
        <w:jc w:val="both"/>
        <w:rPr>
          <w:sz w:val="26"/>
          <w:szCs w:val="26"/>
        </w:rPr>
      </w:pPr>
      <w:r>
        <w:rPr>
          <w:b/>
          <w:bCs/>
          <w:sz w:val="26"/>
          <w:szCs w:val="26"/>
        </w:rPr>
        <w:t xml:space="preserve">Работа с научно-популярным, учебным и другими текстами </w:t>
      </w:r>
      <w:r>
        <w:rPr>
          <w:sz w:val="26"/>
          <w:szCs w:val="26"/>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приѐмами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 </w:t>
      </w:r>
    </w:p>
    <w:p w14:paraId="162578B0" w14:textId="77777777" w:rsidR="00C14B7F" w:rsidRDefault="00C14B7F" w:rsidP="002E3A00">
      <w:pPr>
        <w:pStyle w:val="Default"/>
        <w:jc w:val="both"/>
        <w:rPr>
          <w:sz w:val="26"/>
          <w:szCs w:val="26"/>
        </w:rPr>
      </w:pPr>
      <w:r>
        <w:rPr>
          <w:b/>
          <w:bCs/>
          <w:sz w:val="26"/>
          <w:szCs w:val="26"/>
        </w:rPr>
        <w:t xml:space="preserve">Умение говорить (культура речевого общения) </w:t>
      </w:r>
      <w:r>
        <w:rPr>
          <w:sz w:val="26"/>
          <w:szCs w:val="26"/>
        </w:rPr>
        <w:t xml:space="preserve">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w:t>
      </w:r>
      <w:r>
        <w:rPr>
          <w:sz w:val="26"/>
          <w:szCs w:val="26"/>
        </w:rPr>
        <w:lastRenderedPageBreak/>
        <w:t>учебному, научно-познавательному). Умение проявлять доброжелательность к собеседнику</w:t>
      </w:r>
      <w:r w:rsidR="0065764A">
        <w:rPr>
          <w:sz w:val="26"/>
          <w:szCs w:val="26"/>
        </w:rPr>
        <w:t xml:space="preserve">. </w:t>
      </w:r>
      <w:r>
        <w:rPr>
          <w:sz w:val="26"/>
          <w:szCs w:val="26"/>
        </w:rPr>
        <w:t>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 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r w:rsidR="0065764A">
        <w:rPr>
          <w:sz w:val="26"/>
          <w:szCs w:val="26"/>
        </w:rPr>
        <w:t xml:space="preserve"> </w:t>
      </w:r>
      <w:r>
        <w:rPr>
          <w:sz w:val="26"/>
          <w:szCs w:val="26"/>
        </w:rPr>
        <w:t xml:space="preserve">Умение построить монологическое речевое высказывание небольшого объѐма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учѐтом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учѐтом особенностей монологического высказывания. </w:t>
      </w:r>
    </w:p>
    <w:p w14:paraId="3693AC50" w14:textId="77777777" w:rsidR="00C14B7F" w:rsidRDefault="00C14B7F" w:rsidP="002E3A00">
      <w:pPr>
        <w:pStyle w:val="Default"/>
        <w:jc w:val="both"/>
        <w:rPr>
          <w:sz w:val="26"/>
          <w:szCs w:val="26"/>
        </w:rPr>
      </w:pPr>
      <w:r>
        <w:rPr>
          <w:sz w:val="26"/>
          <w:szCs w:val="26"/>
        </w:rPr>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14:paraId="5A4651A0" w14:textId="77777777" w:rsidR="00246659" w:rsidRDefault="00C14B7F" w:rsidP="002E3A00">
      <w:pPr>
        <w:pStyle w:val="Default"/>
        <w:jc w:val="both"/>
        <w:rPr>
          <w:b/>
          <w:bCs/>
          <w:sz w:val="26"/>
          <w:szCs w:val="26"/>
        </w:rPr>
      </w:pPr>
      <w:r>
        <w:rPr>
          <w:b/>
          <w:bCs/>
          <w:sz w:val="26"/>
          <w:szCs w:val="26"/>
        </w:rPr>
        <w:t>Основные требования к уровн</w:t>
      </w:r>
      <w:r w:rsidR="00246659">
        <w:rPr>
          <w:b/>
          <w:bCs/>
          <w:sz w:val="26"/>
          <w:szCs w:val="26"/>
        </w:rPr>
        <w:t>ю подготовки обучающихся по родной литературе</w:t>
      </w:r>
    </w:p>
    <w:p w14:paraId="56B65BCA" w14:textId="77777777" w:rsidR="00C14B7F" w:rsidRDefault="00C14B7F" w:rsidP="002E3A00">
      <w:pPr>
        <w:pStyle w:val="Default"/>
        <w:jc w:val="both"/>
        <w:rPr>
          <w:sz w:val="26"/>
          <w:szCs w:val="26"/>
        </w:rPr>
      </w:pPr>
      <w:r>
        <w:rPr>
          <w:b/>
          <w:bCs/>
          <w:i/>
          <w:iCs/>
          <w:sz w:val="26"/>
          <w:szCs w:val="26"/>
        </w:rPr>
        <w:t xml:space="preserve">2класс </w:t>
      </w:r>
    </w:p>
    <w:p w14:paraId="2CEC271B" w14:textId="77777777" w:rsidR="00C14B7F" w:rsidRDefault="00C14B7F" w:rsidP="002E3A00">
      <w:pPr>
        <w:pStyle w:val="Default"/>
        <w:jc w:val="both"/>
        <w:rPr>
          <w:sz w:val="26"/>
          <w:szCs w:val="26"/>
        </w:rPr>
      </w:pPr>
      <w:r>
        <w:rPr>
          <w:b/>
          <w:bCs/>
          <w:sz w:val="26"/>
          <w:szCs w:val="26"/>
        </w:rPr>
        <w:t xml:space="preserve">Обучающиеся должны </w:t>
      </w:r>
    </w:p>
    <w:p w14:paraId="7AA4FEA9" w14:textId="77777777" w:rsidR="00C14B7F" w:rsidRDefault="00C14B7F" w:rsidP="002E3A00">
      <w:pPr>
        <w:pStyle w:val="Default"/>
        <w:jc w:val="both"/>
        <w:rPr>
          <w:sz w:val="26"/>
          <w:szCs w:val="26"/>
        </w:rPr>
      </w:pPr>
      <w:r>
        <w:rPr>
          <w:sz w:val="26"/>
          <w:szCs w:val="26"/>
        </w:rPr>
        <w:t xml:space="preserve">иметь представление: - об особенностях жанра рассказа; об отличиях сказки и рассказа; - о поэзии как об особом взгляде на мир; - о существовании разных видов искусства (литературы, живописи, музыки); </w:t>
      </w:r>
    </w:p>
    <w:p w14:paraId="26CAA104" w14:textId="77777777" w:rsidR="00C14B7F" w:rsidRDefault="00C14B7F" w:rsidP="002E3A00">
      <w:pPr>
        <w:pStyle w:val="Default"/>
        <w:jc w:val="both"/>
        <w:rPr>
          <w:sz w:val="26"/>
          <w:szCs w:val="26"/>
        </w:rPr>
      </w:pPr>
      <w:r>
        <w:rPr>
          <w:sz w:val="26"/>
          <w:szCs w:val="26"/>
        </w:rPr>
        <w:t xml:space="preserve">знать: - наизусть 3-4 стихотворений разных авторов; - имена 2-3 классиков русской и зарубежной литературы; - имена 2-3 современных писателей (поэтов); название и содержание их произведений, прочитанных в классе; - названия и содержание нескольких произведений любимого автора; </w:t>
      </w:r>
    </w:p>
    <w:p w14:paraId="468FE79A" w14:textId="77777777" w:rsidR="00C14B7F" w:rsidRDefault="00C14B7F" w:rsidP="002E3A00">
      <w:pPr>
        <w:pStyle w:val="Default"/>
        <w:jc w:val="both"/>
        <w:rPr>
          <w:sz w:val="26"/>
          <w:szCs w:val="26"/>
        </w:rPr>
      </w:pPr>
      <w:r>
        <w:rPr>
          <w:sz w:val="26"/>
          <w:szCs w:val="26"/>
        </w:rPr>
        <w:t xml:space="preserve">уметь: - читать целыми словами вслух и про себя; темп чтения 50-60 слов в минуту; - оценивать и характеризовать героев произведения и их поступки; - узнавать изобразительно-выразительные средства литературного языка (сравнение, олицетворение); - устно выражать свое отношение к содержанию прочитанного (устное высказывание по поводу героев и обсуждаемых проблем) </w:t>
      </w:r>
    </w:p>
    <w:p w14:paraId="19B4CDEC" w14:textId="77777777" w:rsidR="00C14B7F" w:rsidRPr="0065764A" w:rsidRDefault="0065764A" w:rsidP="0065764A">
      <w:pPr>
        <w:pStyle w:val="Default"/>
        <w:jc w:val="center"/>
        <w:rPr>
          <w:b/>
          <w:sz w:val="26"/>
          <w:szCs w:val="26"/>
        </w:rPr>
      </w:pPr>
      <w:r w:rsidRPr="0065764A">
        <w:rPr>
          <w:b/>
          <w:sz w:val="26"/>
          <w:szCs w:val="26"/>
        </w:rPr>
        <w:t>Тематический план</w:t>
      </w:r>
    </w:p>
    <w:p w14:paraId="484C9B72" w14:textId="77777777" w:rsidR="0065764A" w:rsidRPr="0065764A" w:rsidRDefault="0065764A" w:rsidP="00C14B7F">
      <w:pPr>
        <w:pStyle w:val="Default"/>
        <w:rPr>
          <w:b/>
          <w:sz w:val="26"/>
          <w:szCs w:val="26"/>
        </w:rPr>
      </w:pPr>
    </w:p>
    <w:p w14:paraId="3DF42D8B" w14:textId="77777777" w:rsidR="0065764A" w:rsidRDefault="0065764A" w:rsidP="00C14B7F">
      <w:pPr>
        <w:pStyle w:val="Default"/>
        <w:rPr>
          <w:sz w:val="26"/>
          <w:szCs w:val="26"/>
        </w:rPr>
      </w:pPr>
    </w:p>
    <w:p w14:paraId="5B841220" w14:textId="77777777" w:rsidR="0065764A" w:rsidRDefault="0065764A" w:rsidP="00C14B7F">
      <w:pPr>
        <w:pStyle w:val="Default"/>
        <w:rPr>
          <w:sz w:val="26"/>
          <w:szCs w:val="26"/>
        </w:rPr>
      </w:pPr>
    </w:p>
    <w:tbl>
      <w:tblPr>
        <w:tblStyle w:val="a6"/>
        <w:tblW w:w="0" w:type="auto"/>
        <w:tblLook w:val="04A0" w:firstRow="1" w:lastRow="0" w:firstColumn="1" w:lastColumn="0" w:noHBand="0" w:noVBand="1"/>
      </w:tblPr>
      <w:tblGrid>
        <w:gridCol w:w="817"/>
        <w:gridCol w:w="9040"/>
        <w:gridCol w:w="4929"/>
      </w:tblGrid>
      <w:tr w:rsidR="0065764A" w14:paraId="564DEAEA" w14:textId="77777777" w:rsidTr="0065764A">
        <w:tc>
          <w:tcPr>
            <w:tcW w:w="817" w:type="dxa"/>
          </w:tcPr>
          <w:p w14:paraId="74B82D4A" w14:textId="77777777" w:rsidR="0065764A" w:rsidRDefault="0065764A" w:rsidP="00C14B7F">
            <w:pPr>
              <w:pStyle w:val="Default"/>
              <w:rPr>
                <w:sz w:val="26"/>
                <w:szCs w:val="26"/>
              </w:rPr>
            </w:pPr>
            <w:r>
              <w:rPr>
                <w:sz w:val="26"/>
                <w:szCs w:val="26"/>
              </w:rPr>
              <w:t>№</w:t>
            </w:r>
          </w:p>
        </w:tc>
        <w:tc>
          <w:tcPr>
            <w:tcW w:w="9040" w:type="dxa"/>
          </w:tcPr>
          <w:p w14:paraId="58AE5DA7" w14:textId="77777777" w:rsidR="0065764A" w:rsidRDefault="0065764A" w:rsidP="00C14B7F">
            <w:pPr>
              <w:pStyle w:val="Default"/>
              <w:rPr>
                <w:sz w:val="26"/>
                <w:szCs w:val="26"/>
              </w:rPr>
            </w:pPr>
            <w:r>
              <w:rPr>
                <w:b/>
                <w:bCs/>
                <w:sz w:val="26"/>
                <w:szCs w:val="26"/>
              </w:rPr>
              <w:t>Наименование разделов</w:t>
            </w:r>
          </w:p>
        </w:tc>
        <w:tc>
          <w:tcPr>
            <w:tcW w:w="4929" w:type="dxa"/>
          </w:tcPr>
          <w:p w14:paraId="344BAD8E" w14:textId="77777777" w:rsidR="0065764A" w:rsidRDefault="0065764A" w:rsidP="00C14B7F">
            <w:pPr>
              <w:pStyle w:val="Default"/>
              <w:rPr>
                <w:sz w:val="26"/>
                <w:szCs w:val="26"/>
              </w:rPr>
            </w:pPr>
            <w:r>
              <w:rPr>
                <w:b/>
                <w:bCs/>
                <w:sz w:val="26"/>
                <w:szCs w:val="26"/>
              </w:rPr>
              <w:t>Всего часов</w:t>
            </w:r>
          </w:p>
        </w:tc>
      </w:tr>
      <w:tr w:rsidR="0065764A" w14:paraId="55D17761" w14:textId="77777777" w:rsidTr="0065764A">
        <w:tc>
          <w:tcPr>
            <w:tcW w:w="817" w:type="dxa"/>
          </w:tcPr>
          <w:p w14:paraId="0639F40B" w14:textId="77777777" w:rsidR="0065764A" w:rsidRDefault="0065764A" w:rsidP="00C14B7F">
            <w:pPr>
              <w:pStyle w:val="Default"/>
              <w:rPr>
                <w:sz w:val="26"/>
                <w:szCs w:val="26"/>
              </w:rPr>
            </w:pPr>
            <w:r>
              <w:rPr>
                <w:sz w:val="26"/>
                <w:szCs w:val="26"/>
              </w:rPr>
              <w:t>1</w:t>
            </w:r>
          </w:p>
        </w:tc>
        <w:tc>
          <w:tcPr>
            <w:tcW w:w="9040" w:type="dxa"/>
          </w:tcPr>
          <w:p w14:paraId="78540616" w14:textId="77777777" w:rsidR="0065764A" w:rsidRDefault="0065764A" w:rsidP="00C14B7F">
            <w:pPr>
              <w:pStyle w:val="Default"/>
              <w:rPr>
                <w:b/>
                <w:bCs/>
                <w:sz w:val="26"/>
                <w:szCs w:val="26"/>
              </w:rPr>
            </w:pPr>
            <w:r>
              <w:rPr>
                <w:b/>
                <w:bCs/>
                <w:sz w:val="26"/>
                <w:szCs w:val="26"/>
              </w:rPr>
              <w:t>«Россия - наша Родина»</w:t>
            </w:r>
          </w:p>
        </w:tc>
        <w:tc>
          <w:tcPr>
            <w:tcW w:w="4929" w:type="dxa"/>
          </w:tcPr>
          <w:p w14:paraId="4A7A6DC2" w14:textId="77777777" w:rsidR="0065764A" w:rsidRDefault="0065764A" w:rsidP="00C14B7F">
            <w:pPr>
              <w:pStyle w:val="Default"/>
              <w:rPr>
                <w:b/>
                <w:bCs/>
                <w:sz w:val="26"/>
                <w:szCs w:val="26"/>
              </w:rPr>
            </w:pPr>
            <w:r>
              <w:rPr>
                <w:b/>
                <w:bCs/>
                <w:sz w:val="26"/>
                <w:szCs w:val="26"/>
              </w:rPr>
              <w:t>2</w:t>
            </w:r>
          </w:p>
        </w:tc>
      </w:tr>
      <w:tr w:rsidR="0065764A" w14:paraId="16C94232" w14:textId="77777777" w:rsidTr="0065764A">
        <w:tc>
          <w:tcPr>
            <w:tcW w:w="817" w:type="dxa"/>
          </w:tcPr>
          <w:p w14:paraId="5FDD9E27" w14:textId="77777777" w:rsidR="0065764A" w:rsidRDefault="0065764A" w:rsidP="00C14B7F">
            <w:pPr>
              <w:pStyle w:val="Default"/>
              <w:rPr>
                <w:sz w:val="26"/>
                <w:szCs w:val="26"/>
              </w:rPr>
            </w:pPr>
            <w:r>
              <w:rPr>
                <w:sz w:val="26"/>
                <w:szCs w:val="26"/>
              </w:rPr>
              <w:t>2</w:t>
            </w:r>
          </w:p>
        </w:tc>
        <w:tc>
          <w:tcPr>
            <w:tcW w:w="9040" w:type="dxa"/>
          </w:tcPr>
          <w:p w14:paraId="540916CF" w14:textId="77777777" w:rsidR="0065764A" w:rsidRDefault="0065764A" w:rsidP="0084015A">
            <w:pPr>
              <w:pStyle w:val="Default"/>
              <w:rPr>
                <w:sz w:val="26"/>
                <w:szCs w:val="26"/>
              </w:rPr>
            </w:pPr>
            <w:r>
              <w:rPr>
                <w:b/>
                <w:bCs/>
                <w:sz w:val="26"/>
                <w:szCs w:val="26"/>
              </w:rPr>
              <w:t xml:space="preserve">«Фольклор нашего народа» </w:t>
            </w:r>
          </w:p>
        </w:tc>
        <w:tc>
          <w:tcPr>
            <w:tcW w:w="4929" w:type="dxa"/>
          </w:tcPr>
          <w:p w14:paraId="7BBCD877" w14:textId="77777777" w:rsidR="0065764A" w:rsidRDefault="0065764A" w:rsidP="00C14B7F">
            <w:pPr>
              <w:pStyle w:val="Default"/>
              <w:rPr>
                <w:b/>
                <w:bCs/>
                <w:sz w:val="26"/>
                <w:szCs w:val="26"/>
              </w:rPr>
            </w:pPr>
            <w:r>
              <w:rPr>
                <w:b/>
                <w:bCs/>
                <w:sz w:val="26"/>
                <w:szCs w:val="26"/>
              </w:rPr>
              <w:t>5</w:t>
            </w:r>
          </w:p>
        </w:tc>
      </w:tr>
      <w:tr w:rsidR="0065764A" w14:paraId="27424E2D" w14:textId="77777777" w:rsidTr="0065764A">
        <w:tc>
          <w:tcPr>
            <w:tcW w:w="817" w:type="dxa"/>
          </w:tcPr>
          <w:p w14:paraId="41FD4078" w14:textId="77777777" w:rsidR="0065764A" w:rsidRDefault="0065764A" w:rsidP="00C14B7F">
            <w:pPr>
              <w:pStyle w:val="Default"/>
              <w:rPr>
                <w:sz w:val="26"/>
                <w:szCs w:val="26"/>
              </w:rPr>
            </w:pPr>
            <w:r>
              <w:rPr>
                <w:sz w:val="26"/>
                <w:szCs w:val="26"/>
              </w:rPr>
              <w:t>3</w:t>
            </w:r>
          </w:p>
        </w:tc>
        <w:tc>
          <w:tcPr>
            <w:tcW w:w="9040" w:type="dxa"/>
          </w:tcPr>
          <w:p w14:paraId="2B9F204D" w14:textId="77777777" w:rsidR="0065764A" w:rsidRDefault="0065764A" w:rsidP="0084015A">
            <w:pPr>
              <w:pStyle w:val="Default"/>
              <w:rPr>
                <w:sz w:val="26"/>
                <w:szCs w:val="26"/>
              </w:rPr>
            </w:pPr>
            <w:r>
              <w:rPr>
                <w:b/>
                <w:bCs/>
                <w:sz w:val="26"/>
                <w:szCs w:val="26"/>
              </w:rPr>
              <w:t xml:space="preserve">«О братьях наших меньших» </w:t>
            </w:r>
          </w:p>
        </w:tc>
        <w:tc>
          <w:tcPr>
            <w:tcW w:w="4929" w:type="dxa"/>
          </w:tcPr>
          <w:p w14:paraId="12A6E23F" w14:textId="77777777" w:rsidR="0065764A" w:rsidRDefault="0065764A" w:rsidP="00C14B7F">
            <w:pPr>
              <w:pStyle w:val="Default"/>
              <w:rPr>
                <w:b/>
                <w:bCs/>
                <w:sz w:val="26"/>
                <w:szCs w:val="26"/>
              </w:rPr>
            </w:pPr>
            <w:r>
              <w:rPr>
                <w:b/>
                <w:bCs/>
                <w:sz w:val="26"/>
                <w:szCs w:val="26"/>
              </w:rPr>
              <w:t>5</w:t>
            </w:r>
          </w:p>
        </w:tc>
      </w:tr>
      <w:tr w:rsidR="0065764A" w14:paraId="7D32267A" w14:textId="77777777" w:rsidTr="0065764A">
        <w:tc>
          <w:tcPr>
            <w:tcW w:w="817" w:type="dxa"/>
          </w:tcPr>
          <w:p w14:paraId="35BDCC2C" w14:textId="77777777" w:rsidR="0065764A" w:rsidRDefault="0065764A" w:rsidP="00C14B7F">
            <w:pPr>
              <w:pStyle w:val="Default"/>
              <w:rPr>
                <w:sz w:val="26"/>
                <w:szCs w:val="26"/>
              </w:rPr>
            </w:pPr>
            <w:r>
              <w:rPr>
                <w:sz w:val="26"/>
                <w:szCs w:val="26"/>
              </w:rPr>
              <w:t>4</w:t>
            </w:r>
          </w:p>
        </w:tc>
        <w:tc>
          <w:tcPr>
            <w:tcW w:w="9040" w:type="dxa"/>
          </w:tcPr>
          <w:p w14:paraId="4D4E73D3" w14:textId="77777777" w:rsidR="0065764A" w:rsidRDefault="0065764A" w:rsidP="0084015A">
            <w:pPr>
              <w:pStyle w:val="Default"/>
              <w:rPr>
                <w:sz w:val="26"/>
                <w:szCs w:val="26"/>
              </w:rPr>
            </w:pPr>
            <w:r>
              <w:rPr>
                <w:b/>
                <w:bCs/>
                <w:sz w:val="26"/>
                <w:szCs w:val="26"/>
              </w:rPr>
              <w:t xml:space="preserve">«Времена года» </w:t>
            </w:r>
          </w:p>
        </w:tc>
        <w:tc>
          <w:tcPr>
            <w:tcW w:w="4929" w:type="dxa"/>
          </w:tcPr>
          <w:p w14:paraId="55BE3633" w14:textId="77777777" w:rsidR="0065764A" w:rsidRDefault="0065764A" w:rsidP="00C14B7F">
            <w:pPr>
              <w:pStyle w:val="Default"/>
              <w:rPr>
                <w:b/>
                <w:bCs/>
                <w:sz w:val="26"/>
                <w:szCs w:val="26"/>
              </w:rPr>
            </w:pPr>
            <w:r>
              <w:rPr>
                <w:b/>
                <w:bCs/>
                <w:sz w:val="26"/>
                <w:szCs w:val="26"/>
              </w:rPr>
              <w:t>5</w:t>
            </w:r>
          </w:p>
        </w:tc>
      </w:tr>
      <w:tr w:rsidR="0065764A" w14:paraId="777F4624" w14:textId="77777777" w:rsidTr="0065764A">
        <w:tc>
          <w:tcPr>
            <w:tcW w:w="817" w:type="dxa"/>
          </w:tcPr>
          <w:p w14:paraId="07FB225D" w14:textId="77777777" w:rsidR="0065764A" w:rsidRDefault="0065764A" w:rsidP="00C14B7F">
            <w:pPr>
              <w:pStyle w:val="Default"/>
              <w:rPr>
                <w:sz w:val="26"/>
                <w:szCs w:val="26"/>
              </w:rPr>
            </w:pPr>
          </w:p>
        </w:tc>
        <w:tc>
          <w:tcPr>
            <w:tcW w:w="9040" w:type="dxa"/>
          </w:tcPr>
          <w:p w14:paraId="48620FFE" w14:textId="77777777" w:rsidR="0065764A" w:rsidRDefault="0065764A" w:rsidP="0084015A">
            <w:pPr>
              <w:pStyle w:val="Default"/>
              <w:rPr>
                <w:b/>
                <w:bCs/>
                <w:sz w:val="26"/>
                <w:szCs w:val="26"/>
              </w:rPr>
            </w:pPr>
            <w:r>
              <w:rPr>
                <w:b/>
                <w:bCs/>
                <w:sz w:val="26"/>
                <w:szCs w:val="26"/>
              </w:rPr>
              <w:t>итого</w:t>
            </w:r>
          </w:p>
        </w:tc>
        <w:tc>
          <w:tcPr>
            <w:tcW w:w="4929" w:type="dxa"/>
          </w:tcPr>
          <w:p w14:paraId="750C64AD" w14:textId="77777777" w:rsidR="0065764A" w:rsidRDefault="0065764A" w:rsidP="00C14B7F">
            <w:pPr>
              <w:pStyle w:val="Default"/>
              <w:rPr>
                <w:b/>
                <w:bCs/>
                <w:sz w:val="26"/>
                <w:szCs w:val="26"/>
              </w:rPr>
            </w:pPr>
            <w:r>
              <w:rPr>
                <w:b/>
                <w:bCs/>
                <w:sz w:val="26"/>
                <w:szCs w:val="26"/>
              </w:rPr>
              <w:t>17</w:t>
            </w:r>
          </w:p>
        </w:tc>
      </w:tr>
    </w:tbl>
    <w:p w14:paraId="68B2D8AC" w14:textId="77777777" w:rsidR="0065764A" w:rsidRDefault="0065764A" w:rsidP="00C14B7F">
      <w:pPr>
        <w:pStyle w:val="Default"/>
        <w:rPr>
          <w:sz w:val="26"/>
          <w:szCs w:val="26"/>
        </w:rPr>
      </w:pPr>
    </w:p>
    <w:p w14:paraId="634C1CEE" w14:textId="6F6D7DA8" w:rsidR="0065764A" w:rsidRDefault="0065764A" w:rsidP="0065764A">
      <w:pPr>
        <w:pStyle w:val="Default"/>
        <w:rPr>
          <w:b/>
          <w:bCs/>
          <w:sz w:val="26"/>
          <w:szCs w:val="26"/>
        </w:rPr>
      </w:pPr>
      <w:r>
        <w:rPr>
          <w:b/>
          <w:bCs/>
          <w:sz w:val="26"/>
          <w:szCs w:val="26"/>
        </w:rPr>
        <w:t>Календарно-тематическое п</w:t>
      </w:r>
      <w:r w:rsidR="00B441F0">
        <w:rPr>
          <w:b/>
          <w:bCs/>
          <w:sz w:val="26"/>
          <w:szCs w:val="26"/>
        </w:rPr>
        <w:t>ланирование по родной литературе</w:t>
      </w:r>
      <w:r>
        <w:rPr>
          <w:b/>
          <w:bCs/>
          <w:sz w:val="26"/>
          <w:szCs w:val="26"/>
        </w:rPr>
        <w:t xml:space="preserve"> во 2 классе на 20</w:t>
      </w:r>
      <w:r w:rsidR="002E3A00">
        <w:rPr>
          <w:b/>
          <w:bCs/>
          <w:sz w:val="26"/>
          <w:szCs w:val="26"/>
        </w:rPr>
        <w:t>20</w:t>
      </w:r>
      <w:r>
        <w:rPr>
          <w:b/>
          <w:bCs/>
          <w:sz w:val="26"/>
          <w:szCs w:val="26"/>
        </w:rPr>
        <w:t>-202</w:t>
      </w:r>
      <w:r w:rsidR="002E3A00">
        <w:rPr>
          <w:b/>
          <w:bCs/>
          <w:sz w:val="26"/>
          <w:szCs w:val="26"/>
        </w:rPr>
        <w:t>1</w:t>
      </w:r>
      <w:r>
        <w:rPr>
          <w:b/>
          <w:bCs/>
          <w:sz w:val="26"/>
          <w:szCs w:val="26"/>
        </w:rPr>
        <w:t xml:space="preserve"> уч.</w:t>
      </w:r>
      <w:r w:rsidR="00B441F0">
        <w:rPr>
          <w:b/>
          <w:bCs/>
          <w:sz w:val="26"/>
          <w:szCs w:val="26"/>
        </w:rPr>
        <w:t xml:space="preserve"> </w:t>
      </w:r>
      <w:r>
        <w:rPr>
          <w:b/>
          <w:bCs/>
          <w:sz w:val="26"/>
          <w:szCs w:val="26"/>
        </w:rPr>
        <w:t>год</w:t>
      </w:r>
    </w:p>
    <w:p w14:paraId="79FEB312" w14:textId="77777777" w:rsidR="0065764A" w:rsidRDefault="0065764A" w:rsidP="0065764A">
      <w:pPr>
        <w:pStyle w:val="Default"/>
        <w:rPr>
          <w:b/>
          <w:bCs/>
          <w:sz w:val="26"/>
          <w:szCs w:val="26"/>
        </w:rPr>
      </w:pPr>
    </w:p>
    <w:tbl>
      <w:tblPr>
        <w:tblStyle w:val="a6"/>
        <w:tblW w:w="0" w:type="auto"/>
        <w:tblLook w:val="04A0" w:firstRow="1" w:lastRow="0" w:firstColumn="1" w:lastColumn="0" w:noHBand="0" w:noVBand="1"/>
      </w:tblPr>
      <w:tblGrid>
        <w:gridCol w:w="660"/>
        <w:gridCol w:w="4156"/>
        <w:gridCol w:w="2346"/>
        <w:gridCol w:w="2340"/>
        <w:gridCol w:w="2342"/>
        <w:gridCol w:w="2942"/>
      </w:tblGrid>
      <w:tr w:rsidR="0065764A" w14:paraId="640B5CC9" w14:textId="77777777" w:rsidTr="00966B4D">
        <w:tc>
          <w:tcPr>
            <w:tcW w:w="660" w:type="dxa"/>
          </w:tcPr>
          <w:p w14:paraId="17644C7B" w14:textId="77777777" w:rsidR="0065764A" w:rsidRDefault="0065764A" w:rsidP="0065764A">
            <w:pPr>
              <w:pStyle w:val="Default"/>
              <w:rPr>
                <w:b/>
                <w:bCs/>
                <w:sz w:val="26"/>
                <w:szCs w:val="26"/>
              </w:rPr>
            </w:pPr>
            <w:r>
              <w:rPr>
                <w:b/>
                <w:bCs/>
                <w:sz w:val="26"/>
                <w:szCs w:val="26"/>
              </w:rPr>
              <w:t>№</w:t>
            </w:r>
          </w:p>
        </w:tc>
        <w:tc>
          <w:tcPr>
            <w:tcW w:w="4156" w:type="dxa"/>
          </w:tcPr>
          <w:p w14:paraId="7DD6C31A" w14:textId="77777777" w:rsidR="0065764A" w:rsidRDefault="0065764A" w:rsidP="0065764A">
            <w:pPr>
              <w:pStyle w:val="Default"/>
              <w:rPr>
                <w:b/>
                <w:bCs/>
                <w:sz w:val="26"/>
                <w:szCs w:val="26"/>
              </w:rPr>
            </w:pPr>
            <w:r>
              <w:rPr>
                <w:b/>
                <w:bCs/>
                <w:sz w:val="26"/>
                <w:szCs w:val="26"/>
              </w:rPr>
              <w:t>Тема урока</w:t>
            </w:r>
          </w:p>
        </w:tc>
        <w:tc>
          <w:tcPr>
            <w:tcW w:w="2346" w:type="dxa"/>
          </w:tcPr>
          <w:p w14:paraId="3307B408" w14:textId="77777777" w:rsidR="0065764A" w:rsidRDefault="0065764A" w:rsidP="0065764A">
            <w:pPr>
              <w:pStyle w:val="Default"/>
              <w:rPr>
                <w:b/>
                <w:bCs/>
                <w:sz w:val="26"/>
                <w:szCs w:val="26"/>
              </w:rPr>
            </w:pPr>
            <w:r>
              <w:rPr>
                <w:b/>
                <w:bCs/>
                <w:sz w:val="26"/>
                <w:szCs w:val="26"/>
              </w:rPr>
              <w:t>Кол-во часов</w:t>
            </w:r>
          </w:p>
        </w:tc>
        <w:tc>
          <w:tcPr>
            <w:tcW w:w="2340" w:type="dxa"/>
          </w:tcPr>
          <w:p w14:paraId="49926CD9" w14:textId="77777777" w:rsidR="0065764A" w:rsidRDefault="0065764A" w:rsidP="0065764A">
            <w:pPr>
              <w:pStyle w:val="Default"/>
              <w:rPr>
                <w:b/>
                <w:bCs/>
                <w:sz w:val="26"/>
                <w:szCs w:val="26"/>
              </w:rPr>
            </w:pPr>
            <w:r>
              <w:rPr>
                <w:b/>
                <w:bCs/>
                <w:sz w:val="26"/>
                <w:szCs w:val="26"/>
              </w:rPr>
              <w:t>Дата план</w:t>
            </w:r>
          </w:p>
        </w:tc>
        <w:tc>
          <w:tcPr>
            <w:tcW w:w="2342" w:type="dxa"/>
          </w:tcPr>
          <w:p w14:paraId="1166A7C9" w14:textId="77777777" w:rsidR="0065764A" w:rsidRDefault="0065764A" w:rsidP="0065764A">
            <w:pPr>
              <w:pStyle w:val="Default"/>
              <w:rPr>
                <w:b/>
                <w:bCs/>
                <w:sz w:val="26"/>
                <w:szCs w:val="26"/>
              </w:rPr>
            </w:pPr>
            <w:r>
              <w:rPr>
                <w:b/>
                <w:bCs/>
                <w:sz w:val="26"/>
                <w:szCs w:val="26"/>
              </w:rPr>
              <w:t>Дата факт</w:t>
            </w:r>
          </w:p>
        </w:tc>
        <w:tc>
          <w:tcPr>
            <w:tcW w:w="2942" w:type="dxa"/>
          </w:tcPr>
          <w:p w14:paraId="2A3F9387" w14:textId="24996821" w:rsidR="0065764A" w:rsidRPr="002E3A00" w:rsidRDefault="002E3A00" w:rsidP="0065764A">
            <w:pPr>
              <w:pStyle w:val="Default"/>
              <w:rPr>
                <w:b/>
                <w:bCs/>
                <w:sz w:val="26"/>
                <w:szCs w:val="26"/>
              </w:rPr>
            </w:pPr>
            <w:r>
              <w:rPr>
                <w:b/>
                <w:bCs/>
                <w:sz w:val="26"/>
                <w:szCs w:val="26"/>
              </w:rPr>
              <w:t>Д</w:t>
            </w:r>
            <w:r>
              <w:rPr>
                <w:b/>
                <w:bCs/>
                <w:sz w:val="26"/>
                <w:szCs w:val="26"/>
                <w:lang w:val="en-US"/>
              </w:rPr>
              <w:t>/</w:t>
            </w:r>
            <w:r>
              <w:rPr>
                <w:b/>
                <w:bCs/>
                <w:sz w:val="26"/>
                <w:szCs w:val="26"/>
              </w:rPr>
              <w:t>з</w:t>
            </w:r>
          </w:p>
        </w:tc>
      </w:tr>
      <w:tr w:rsidR="00B441F0" w14:paraId="1DBF32DE" w14:textId="77777777" w:rsidTr="00966B4D">
        <w:tc>
          <w:tcPr>
            <w:tcW w:w="660" w:type="dxa"/>
          </w:tcPr>
          <w:p w14:paraId="22F37472" w14:textId="77777777" w:rsidR="00B441F0" w:rsidRDefault="00B441F0" w:rsidP="0065764A">
            <w:pPr>
              <w:pStyle w:val="Default"/>
              <w:rPr>
                <w:b/>
                <w:bCs/>
                <w:sz w:val="26"/>
                <w:szCs w:val="26"/>
              </w:rPr>
            </w:pPr>
          </w:p>
        </w:tc>
        <w:tc>
          <w:tcPr>
            <w:tcW w:w="14126" w:type="dxa"/>
            <w:gridSpan w:val="5"/>
          </w:tcPr>
          <w:p w14:paraId="70C702B1" w14:textId="77777777" w:rsidR="00B441F0" w:rsidRDefault="00B441F0" w:rsidP="0084015A">
            <w:pPr>
              <w:pStyle w:val="Default"/>
              <w:rPr>
                <w:sz w:val="26"/>
                <w:szCs w:val="26"/>
              </w:rPr>
            </w:pPr>
            <w:r>
              <w:rPr>
                <w:b/>
                <w:bCs/>
                <w:sz w:val="26"/>
                <w:szCs w:val="26"/>
              </w:rPr>
              <w:t xml:space="preserve">Раздел 1 «Россия - наша Родина» (2 часа) </w:t>
            </w:r>
          </w:p>
        </w:tc>
      </w:tr>
      <w:tr w:rsidR="00B441F0" w14:paraId="56F81723" w14:textId="77777777" w:rsidTr="00966B4D">
        <w:tc>
          <w:tcPr>
            <w:tcW w:w="660" w:type="dxa"/>
          </w:tcPr>
          <w:p w14:paraId="4B0F3E26" w14:textId="77777777" w:rsidR="00B441F0" w:rsidRDefault="00B441F0" w:rsidP="0065764A">
            <w:pPr>
              <w:pStyle w:val="Default"/>
              <w:rPr>
                <w:b/>
                <w:bCs/>
                <w:sz w:val="26"/>
                <w:szCs w:val="26"/>
              </w:rPr>
            </w:pPr>
            <w:r>
              <w:rPr>
                <w:b/>
                <w:bCs/>
                <w:sz w:val="26"/>
                <w:szCs w:val="26"/>
              </w:rPr>
              <w:t>1</w:t>
            </w:r>
          </w:p>
        </w:tc>
        <w:tc>
          <w:tcPr>
            <w:tcW w:w="4156" w:type="dxa"/>
          </w:tcPr>
          <w:p w14:paraId="22D006EE" w14:textId="77777777" w:rsidR="00B441F0" w:rsidRDefault="00B441F0" w:rsidP="0084015A">
            <w:pPr>
              <w:pStyle w:val="Default"/>
              <w:rPr>
                <w:sz w:val="26"/>
                <w:szCs w:val="26"/>
              </w:rPr>
            </w:pPr>
            <w:r>
              <w:rPr>
                <w:sz w:val="26"/>
                <w:szCs w:val="26"/>
              </w:rPr>
              <w:t xml:space="preserve">В. Степанов «Что мы Родиной зовѐм» </w:t>
            </w:r>
          </w:p>
        </w:tc>
        <w:tc>
          <w:tcPr>
            <w:tcW w:w="2346" w:type="dxa"/>
          </w:tcPr>
          <w:p w14:paraId="21A6AB1C" w14:textId="77777777" w:rsidR="00B441F0" w:rsidRDefault="00B441F0" w:rsidP="0065764A">
            <w:pPr>
              <w:pStyle w:val="Default"/>
              <w:rPr>
                <w:b/>
                <w:bCs/>
                <w:sz w:val="26"/>
                <w:szCs w:val="26"/>
              </w:rPr>
            </w:pPr>
            <w:r>
              <w:rPr>
                <w:b/>
                <w:bCs/>
                <w:sz w:val="26"/>
                <w:szCs w:val="26"/>
              </w:rPr>
              <w:t>1</w:t>
            </w:r>
          </w:p>
        </w:tc>
        <w:tc>
          <w:tcPr>
            <w:tcW w:w="2340" w:type="dxa"/>
          </w:tcPr>
          <w:p w14:paraId="11FF1210" w14:textId="77777777" w:rsidR="00B441F0" w:rsidRDefault="00B441F0" w:rsidP="0065764A">
            <w:pPr>
              <w:pStyle w:val="Default"/>
              <w:rPr>
                <w:b/>
                <w:bCs/>
                <w:sz w:val="26"/>
                <w:szCs w:val="26"/>
              </w:rPr>
            </w:pPr>
          </w:p>
        </w:tc>
        <w:tc>
          <w:tcPr>
            <w:tcW w:w="2342" w:type="dxa"/>
          </w:tcPr>
          <w:p w14:paraId="0164AED5" w14:textId="77777777" w:rsidR="00B441F0" w:rsidRDefault="00B441F0" w:rsidP="0065764A">
            <w:pPr>
              <w:pStyle w:val="Default"/>
              <w:rPr>
                <w:b/>
                <w:bCs/>
                <w:sz w:val="26"/>
                <w:szCs w:val="26"/>
              </w:rPr>
            </w:pPr>
          </w:p>
        </w:tc>
        <w:tc>
          <w:tcPr>
            <w:tcW w:w="2942" w:type="dxa"/>
          </w:tcPr>
          <w:p w14:paraId="0E93CBA4" w14:textId="4C596251" w:rsidR="00B441F0" w:rsidRDefault="002E3A00" w:rsidP="0065764A">
            <w:pPr>
              <w:pStyle w:val="Default"/>
              <w:rPr>
                <w:b/>
                <w:bCs/>
                <w:sz w:val="26"/>
                <w:szCs w:val="26"/>
              </w:rPr>
            </w:pPr>
            <w:r w:rsidRPr="002E3A00">
              <w:rPr>
                <w:sz w:val="26"/>
                <w:szCs w:val="26"/>
              </w:rPr>
              <w:t>Прочитать</w:t>
            </w:r>
            <w:r>
              <w:rPr>
                <w:sz w:val="26"/>
                <w:szCs w:val="26"/>
              </w:rPr>
              <w:t xml:space="preserve"> </w:t>
            </w:r>
            <w:r>
              <w:rPr>
                <w:sz w:val="26"/>
                <w:szCs w:val="26"/>
              </w:rPr>
              <w:t xml:space="preserve">В. Степанов «Что мы Родиной </w:t>
            </w:r>
            <w:r>
              <w:rPr>
                <w:sz w:val="26"/>
                <w:szCs w:val="26"/>
              </w:rPr>
              <w:t>зовем</w:t>
            </w:r>
            <w:r>
              <w:rPr>
                <w:sz w:val="26"/>
                <w:szCs w:val="26"/>
              </w:rPr>
              <w:t>»</w:t>
            </w:r>
          </w:p>
        </w:tc>
      </w:tr>
      <w:tr w:rsidR="00B441F0" w14:paraId="514D8F93" w14:textId="77777777" w:rsidTr="00966B4D">
        <w:tc>
          <w:tcPr>
            <w:tcW w:w="660" w:type="dxa"/>
          </w:tcPr>
          <w:p w14:paraId="069C86C7" w14:textId="77777777" w:rsidR="00B441F0" w:rsidRDefault="00B441F0" w:rsidP="0065764A">
            <w:pPr>
              <w:pStyle w:val="Default"/>
              <w:rPr>
                <w:b/>
                <w:bCs/>
                <w:sz w:val="26"/>
                <w:szCs w:val="26"/>
              </w:rPr>
            </w:pPr>
            <w:r>
              <w:rPr>
                <w:b/>
                <w:bCs/>
                <w:sz w:val="26"/>
                <w:szCs w:val="26"/>
              </w:rPr>
              <w:t>2</w:t>
            </w:r>
          </w:p>
        </w:tc>
        <w:tc>
          <w:tcPr>
            <w:tcW w:w="4156" w:type="dxa"/>
          </w:tcPr>
          <w:p w14:paraId="3DEB2F0C" w14:textId="77777777" w:rsidR="00B441F0" w:rsidRDefault="00B441F0" w:rsidP="0084015A">
            <w:pPr>
              <w:pStyle w:val="Default"/>
              <w:rPr>
                <w:sz w:val="26"/>
                <w:szCs w:val="26"/>
              </w:rPr>
            </w:pPr>
            <w:r>
              <w:rPr>
                <w:sz w:val="26"/>
                <w:szCs w:val="26"/>
              </w:rPr>
              <w:t xml:space="preserve">К. Паустовский «Моя Россия» </w:t>
            </w:r>
          </w:p>
        </w:tc>
        <w:tc>
          <w:tcPr>
            <w:tcW w:w="2346" w:type="dxa"/>
          </w:tcPr>
          <w:p w14:paraId="0278C664" w14:textId="77777777" w:rsidR="00B441F0" w:rsidRDefault="00B441F0" w:rsidP="0065764A">
            <w:pPr>
              <w:pStyle w:val="Default"/>
              <w:rPr>
                <w:b/>
                <w:bCs/>
                <w:sz w:val="26"/>
                <w:szCs w:val="26"/>
              </w:rPr>
            </w:pPr>
            <w:r>
              <w:rPr>
                <w:b/>
                <w:bCs/>
                <w:sz w:val="26"/>
                <w:szCs w:val="26"/>
              </w:rPr>
              <w:t>1</w:t>
            </w:r>
          </w:p>
        </w:tc>
        <w:tc>
          <w:tcPr>
            <w:tcW w:w="2340" w:type="dxa"/>
          </w:tcPr>
          <w:p w14:paraId="6E5F946F" w14:textId="77777777" w:rsidR="00B441F0" w:rsidRDefault="00B441F0" w:rsidP="0065764A">
            <w:pPr>
              <w:pStyle w:val="Default"/>
              <w:rPr>
                <w:b/>
                <w:bCs/>
                <w:sz w:val="26"/>
                <w:szCs w:val="26"/>
              </w:rPr>
            </w:pPr>
          </w:p>
        </w:tc>
        <w:tc>
          <w:tcPr>
            <w:tcW w:w="2342" w:type="dxa"/>
          </w:tcPr>
          <w:p w14:paraId="63CE69AD" w14:textId="77777777" w:rsidR="00B441F0" w:rsidRDefault="00B441F0" w:rsidP="0065764A">
            <w:pPr>
              <w:pStyle w:val="Default"/>
              <w:rPr>
                <w:b/>
                <w:bCs/>
                <w:sz w:val="26"/>
                <w:szCs w:val="26"/>
              </w:rPr>
            </w:pPr>
          </w:p>
        </w:tc>
        <w:tc>
          <w:tcPr>
            <w:tcW w:w="2942" w:type="dxa"/>
          </w:tcPr>
          <w:p w14:paraId="00B8EC4A" w14:textId="12BDC513" w:rsidR="00B441F0" w:rsidRDefault="002E3A00" w:rsidP="0065764A">
            <w:pPr>
              <w:pStyle w:val="Default"/>
              <w:rPr>
                <w:b/>
                <w:bCs/>
                <w:sz w:val="26"/>
                <w:szCs w:val="26"/>
              </w:rPr>
            </w:pPr>
            <w:r w:rsidRPr="002E3A00">
              <w:rPr>
                <w:sz w:val="26"/>
                <w:szCs w:val="26"/>
              </w:rPr>
              <w:t>Прочитать</w:t>
            </w:r>
            <w:r>
              <w:rPr>
                <w:sz w:val="26"/>
                <w:szCs w:val="26"/>
              </w:rPr>
              <w:t xml:space="preserve"> </w:t>
            </w:r>
            <w:r>
              <w:rPr>
                <w:sz w:val="26"/>
                <w:szCs w:val="26"/>
              </w:rPr>
              <w:t>К. Паустовский «Моя Россия»</w:t>
            </w:r>
          </w:p>
        </w:tc>
      </w:tr>
      <w:tr w:rsidR="00B441F0" w14:paraId="6E5DE31F" w14:textId="77777777" w:rsidTr="00915BD0">
        <w:tc>
          <w:tcPr>
            <w:tcW w:w="14786" w:type="dxa"/>
            <w:gridSpan w:val="6"/>
          </w:tcPr>
          <w:p w14:paraId="2789D931" w14:textId="77777777" w:rsidR="00B441F0" w:rsidRDefault="00B441F0" w:rsidP="0084015A">
            <w:pPr>
              <w:pStyle w:val="Default"/>
              <w:rPr>
                <w:sz w:val="26"/>
                <w:szCs w:val="26"/>
              </w:rPr>
            </w:pPr>
            <w:r>
              <w:rPr>
                <w:b/>
                <w:bCs/>
                <w:sz w:val="26"/>
                <w:szCs w:val="26"/>
              </w:rPr>
              <w:t xml:space="preserve">Раздел 2 «Фольклор нашего народа» (5 часов) </w:t>
            </w:r>
          </w:p>
        </w:tc>
      </w:tr>
      <w:tr w:rsidR="00B441F0" w14:paraId="0864F386" w14:textId="77777777" w:rsidTr="00966B4D">
        <w:tc>
          <w:tcPr>
            <w:tcW w:w="660" w:type="dxa"/>
          </w:tcPr>
          <w:p w14:paraId="22DF108D" w14:textId="77777777" w:rsidR="00B441F0" w:rsidRDefault="00B441F0" w:rsidP="0065764A">
            <w:pPr>
              <w:pStyle w:val="Default"/>
              <w:rPr>
                <w:b/>
                <w:bCs/>
                <w:sz w:val="26"/>
                <w:szCs w:val="26"/>
              </w:rPr>
            </w:pPr>
            <w:r>
              <w:rPr>
                <w:b/>
                <w:bCs/>
                <w:sz w:val="26"/>
                <w:szCs w:val="26"/>
              </w:rPr>
              <w:t>3</w:t>
            </w:r>
          </w:p>
        </w:tc>
        <w:tc>
          <w:tcPr>
            <w:tcW w:w="4156" w:type="dxa"/>
          </w:tcPr>
          <w:p w14:paraId="628AC777" w14:textId="77777777" w:rsidR="00B441F0" w:rsidRDefault="00B441F0" w:rsidP="0084015A">
            <w:pPr>
              <w:pStyle w:val="Default"/>
              <w:rPr>
                <w:sz w:val="26"/>
                <w:szCs w:val="26"/>
              </w:rPr>
            </w:pPr>
            <w:r>
              <w:rPr>
                <w:sz w:val="26"/>
                <w:szCs w:val="26"/>
              </w:rPr>
              <w:t xml:space="preserve">Календарные народные праздники и обряды. </w:t>
            </w:r>
          </w:p>
        </w:tc>
        <w:tc>
          <w:tcPr>
            <w:tcW w:w="2346" w:type="dxa"/>
          </w:tcPr>
          <w:p w14:paraId="0112FCB2" w14:textId="77777777" w:rsidR="00B441F0" w:rsidRDefault="00B441F0" w:rsidP="0065764A">
            <w:pPr>
              <w:pStyle w:val="Default"/>
              <w:rPr>
                <w:b/>
                <w:bCs/>
                <w:sz w:val="26"/>
                <w:szCs w:val="26"/>
              </w:rPr>
            </w:pPr>
            <w:r>
              <w:rPr>
                <w:b/>
                <w:bCs/>
                <w:sz w:val="26"/>
                <w:szCs w:val="26"/>
              </w:rPr>
              <w:t>1</w:t>
            </w:r>
          </w:p>
        </w:tc>
        <w:tc>
          <w:tcPr>
            <w:tcW w:w="2340" w:type="dxa"/>
          </w:tcPr>
          <w:p w14:paraId="5074F1AF" w14:textId="77777777" w:rsidR="00B441F0" w:rsidRDefault="00B441F0" w:rsidP="0065764A">
            <w:pPr>
              <w:pStyle w:val="Default"/>
              <w:rPr>
                <w:b/>
                <w:bCs/>
                <w:sz w:val="26"/>
                <w:szCs w:val="26"/>
              </w:rPr>
            </w:pPr>
          </w:p>
        </w:tc>
        <w:tc>
          <w:tcPr>
            <w:tcW w:w="2342" w:type="dxa"/>
          </w:tcPr>
          <w:p w14:paraId="3168A92F" w14:textId="77777777" w:rsidR="00B441F0" w:rsidRDefault="00B441F0" w:rsidP="0065764A">
            <w:pPr>
              <w:pStyle w:val="Default"/>
              <w:rPr>
                <w:b/>
                <w:bCs/>
                <w:sz w:val="26"/>
                <w:szCs w:val="26"/>
              </w:rPr>
            </w:pPr>
          </w:p>
        </w:tc>
        <w:tc>
          <w:tcPr>
            <w:tcW w:w="2942" w:type="dxa"/>
          </w:tcPr>
          <w:p w14:paraId="172F3084" w14:textId="0D8B03F7" w:rsidR="00B441F0" w:rsidRPr="00966B4D" w:rsidRDefault="00966B4D" w:rsidP="0065764A">
            <w:pPr>
              <w:pStyle w:val="Default"/>
              <w:rPr>
                <w:sz w:val="26"/>
                <w:szCs w:val="26"/>
              </w:rPr>
            </w:pPr>
            <w:r w:rsidRPr="00966B4D">
              <w:rPr>
                <w:sz w:val="26"/>
                <w:szCs w:val="26"/>
              </w:rPr>
              <w:t>Рисунок народного гуляния</w:t>
            </w:r>
          </w:p>
        </w:tc>
      </w:tr>
      <w:tr w:rsidR="00B441F0" w14:paraId="1CC1CD04" w14:textId="77777777" w:rsidTr="00966B4D">
        <w:tc>
          <w:tcPr>
            <w:tcW w:w="660" w:type="dxa"/>
          </w:tcPr>
          <w:p w14:paraId="23DF1EAB" w14:textId="77777777" w:rsidR="00B441F0" w:rsidRDefault="00B441F0" w:rsidP="0065764A">
            <w:pPr>
              <w:pStyle w:val="Default"/>
              <w:rPr>
                <w:b/>
                <w:bCs/>
                <w:sz w:val="26"/>
                <w:szCs w:val="26"/>
              </w:rPr>
            </w:pPr>
            <w:r>
              <w:rPr>
                <w:b/>
                <w:bCs/>
                <w:sz w:val="26"/>
                <w:szCs w:val="26"/>
              </w:rPr>
              <w:t>4</w:t>
            </w:r>
          </w:p>
        </w:tc>
        <w:tc>
          <w:tcPr>
            <w:tcW w:w="4156" w:type="dxa"/>
          </w:tcPr>
          <w:p w14:paraId="41A8486F" w14:textId="77777777" w:rsidR="00B441F0" w:rsidRDefault="00B441F0" w:rsidP="0084015A">
            <w:pPr>
              <w:pStyle w:val="Default"/>
              <w:rPr>
                <w:sz w:val="26"/>
                <w:szCs w:val="26"/>
              </w:rPr>
            </w:pPr>
            <w:r>
              <w:rPr>
                <w:sz w:val="26"/>
                <w:szCs w:val="26"/>
              </w:rPr>
              <w:t xml:space="preserve">«Мир фольклора – мир народной мудрости» </w:t>
            </w:r>
          </w:p>
        </w:tc>
        <w:tc>
          <w:tcPr>
            <w:tcW w:w="2346" w:type="dxa"/>
          </w:tcPr>
          <w:p w14:paraId="6FEF9AA5" w14:textId="77777777" w:rsidR="00B441F0" w:rsidRDefault="00B441F0" w:rsidP="0065764A">
            <w:pPr>
              <w:pStyle w:val="Default"/>
              <w:rPr>
                <w:b/>
                <w:bCs/>
                <w:sz w:val="26"/>
                <w:szCs w:val="26"/>
              </w:rPr>
            </w:pPr>
            <w:r>
              <w:rPr>
                <w:b/>
                <w:bCs/>
                <w:sz w:val="26"/>
                <w:szCs w:val="26"/>
              </w:rPr>
              <w:t>1</w:t>
            </w:r>
          </w:p>
        </w:tc>
        <w:tc>
          <w:tcPr>
            <w:tcW w:w="2340" w:type="dxa"/>
          </w:tcPr>
          <w:p w14:paraId="560CA15A" w14:textId="77777777" w:rsidR="00B441F0" w:rsidRDefault="00B441F0" w:rsidP="0065764A">
            <w:pPr>
              <w:pStyle w:val="Default"/>
              <w:rPr>
                <w:b/>
                <w:bCs/>
                <w:sz w:val="26"/>
                <w:szCs w:val="26"/>
              </w:rPr>
            </w:pPr>
          </w:p>
        </w:tc>
        <w:tc>
          <w:tcPr>
            <w:tcW w:w="2342" w:type="dxa"/>
          </w:tcPr>
          <w:p w14:paraId="3D96EBD0" w14:textId="77777777" w:rsidR="00B441F0" w:rsidRDefault="00B441F0" w:rsidP="0065764A">
            <w:pPr>
              <w:pStyle w:val="Default"/>
              <w:rPr>
                <w:b/>
                <w:bCs/>
                <w:sz w:val="26"/>
                <w:szCs w:val="26"/>
              </w:rPr>
            </w:pPr>
          </w:p>
        </w:tc>
        <w:tc>
          <w:tcPr>
            <w:tcW w:w="2942" w:type="dxa"/>
          </w:tcPr>
          <w:p w14:paraId="61E1568A" w14:textId="64D95196" w:rsidR="00B441F0" w:rsidRPr="00966B4D" w:rsidRDefault="00966B4D" w:rsidP="0065764A">
            <w:pPr>
              <w:pStyle w:val="Default"/>
              <w:rPr>
                <w:sz w:val="26"/>
                <w:szCs w:val="26"/>
              </w:rPr>
            </w:pPr>
            <w:r w:rsidRPr="00966B4D">
              <w:rPr>
                <w:sz w:val="26"/>
                <w:szCs w:val="26"/>
              </w:rPr>
              <w:t>Подготовка к проекту</w:t>
            </w:r>
          </w:p>
        </w:tc>
      </w:tr>
      <w:tr w:rsidR="00B441F0" w14:paraId="6F2EC09A" w14:textId="77777777" w:rsidTr="00966B4D">
        <w:tc>
          <w:tcPr>
            <w:tcW w:w="660" w:type="dxa"/>
          </w:tcPr>
          <w:p w14:paraId="51E2E6F9" w14:textId="77777777" w:rsidR="00B441F0" w:rsidRDefault="00B441F0" w:rsidP="0065764A">
            <w:pPr>
              <w:pStyle w:val="Default"/>
              <w:rPr>
                <w:b/>
                <w:bCs/>
                <w:sz w:val="26"/>
                <w:szCs w:val="26"/>
              </w:rPr>
            </w:pPr>
            <w:r>
              <w:rPr>
                <w:b/>
                <w:bCs/>
                <w:sz w:val="26"/>
                <w:szCs w:val="26"/>
              </w:rPr>
              <w:t>5</w:t>
            </w:r>
          </w:p>
        </w:tc>
        <w:tc>
          <w:tcPr>
            <w:tcW w:w="4156" w:type="dxa"/>
          </w:tcPr>
          <w:p w14:paraId="08C3B41B" w14:textId="77777777" w:rsidR="00B441F0" w:rsidRDefault="00B441F0" w:rsidP="0084015A">
            <w:pPr>
              <w:pStyle w:val="Default"/>
              <w:rPr>
                <w:sz w:val="26"/>
                <w:szCs w:val="26"/>
              </w:rPr>
            </w:pPr>
            <w:r>
              <w:rPr>
                <w:sz w:val="26"/>
                <w:szCs w:val="26"/>
              </w:rPr>
              <w:t xml:space="preserve">«Мир пословиц и поговорок» </w:t>
            </w:r>
          </w:p>
        </w:tc>
        <w:tc>
          <w:tcPr>
            <w:tcW w:w="2346" w:type="dxa"/>
          </w:tcPr>
          <w:p w14:paraId="56E11486" w14:textId="77777777" w:rsidR="00B441F0" w:rsidRDefault="00B441F0" w:rsidP="0065764A">
            <w:pPr>
              <w:pStyle w:val="Default"/>
              <w:rPr>
                <w:b/>
                <w:bCs/>
                <w:sz w:val="26"/>
                <w:szCs w:val="26"/>
              </w:rPr>
            </w:pPr>
            <w:r>
              <w:rPr>
                <w:b/>
                <w:bCs/>
                <w:sz w:val="26"/>
                <w:szCs w:val="26"/>
              </w:rPr>
              <w:t>1</w:t>
            </w:r>
          </w:p>
        </w:tc>
        <w:tc>
          <w:tcPr>
            <w:tcW w:w="2340" w:type="dxa"/>
          </w:tcPr>
          <w:p w14:paraId="13DD32AC" w14:textId="77777777" w:rsidR="00B441F0" w:rsidRDefault="00B441F0" w:rsidP="0065764A">
            <w:pPr>
              <w:pStyle w:val="Default"/>
              <w:rPr>
                <w:b/>
                <w:bCs/>
                <w:sz w:val="26"/>
                <w:szCs w:val="26"/>
              </w:rPr>
            </w:pPr>
          </w:p>
        </w:tc>
        <w:tc>
          <w:tcPr>
            <w:tcW w:w="2342" w:type="dxa"/>
          </w:tcPr>
          <w:p w14:paraId="27EDA9BB" w14:textId="77777777" w:rsidR="00B441F0" w:rsidRDefault="00B441F0" w:rsidP="0065764A">
            <w:pPr>
              <w:pStyle w:val="Default"/>
              <w:rPr>
                <w:b/>
                <w:bCs/>
                <w:sz w:val="26"/>
                <w:szCs w:val="26"/>
              </w:rPr>
            </w:pPr>
          </w:p>
        </w:tc>
        <w:tc>
          <w:tcPr>
            <w:tcW w:w="2942" w:type="dxa"/>
          </w:tcPr>
          <w:p w14:paraId="63953C14" w14:textId="5F5B9D33" w:rsidR="00B441F0" w:rsidRPr="00966B4D" w:rsidRDefault="00966B4D" w:rsidP="0065764A">
            <w:pPr>
              <w:pStyle w:val="Default"/>
              <w:rPr>
                <w:sz w:val="26"/>
                <w:szCs w:val="26"/>
              </w:rPr>
            </w:pPr>
            <w:r w:rsidRPr="00966B4D">
              <w:rPr>
                <w:sz w:val="26"/>
                <w:szCs w:val="26"/>
              </w:rPr>
              <w:t>Выучить 3 пословицы и поговорки</w:t>
            </w:r>
          </w:p>
        </w:tc>
      </w:tr>
      <w:tr w:rsidR="00B441F0" w14:paraId="28B70EAD" w14:textId="77777777" w:rsidTr="00966B4D">
        <w:tc>
          <w:tcPr>
            <w:tcW w:w="660" w:type="dxa"/>
          </w:tcPr>
          <w:p w14:paraId="6F9FBF04" w14:textId="77777777" w:rsidR="00B441F0" w:rsidRDefault="00B441F0" w:rsidP="0065764A">
            <w:pPr>
              <w:pStyle w:val="Default"/>
              <w:rPr>
                <w:b/>
                <w:bCs/>
                <w:sz w:val="26"/>
                <w:szCs w:val="26"/>
              </w:rPr>
            </w:pPr>
            <w:r>
              <w:rPr>
                <w:b/>
                <w:bCs/>
                <w:sz w:val="26"/>
                <w:szCs w:val="26"/>
              </w:rPr>
              <w:t>6</w:t>
            </w:r>
          </w:p>
        </w:tc>
        <w:tc>
          <w:tcPr>
            <w:tcW w:w="4156" w:type="dxa"/>
          </w:tcPr>
          <w:p w14:paraId="5E6FEC05" w14:textId="77777777" w:rsidR="00B441F0" w:rsidRDefault="00B441F0" w:rsidP="0084015A">
            <w:pPr>
              <w:pStyle w:val="Default"/>
              <w:rPr>
                <w:sz w:val="26"/>
                <w:szCs w:val="26"/>
              </w:rPr>
            </w:pPr>
            <w:r>
              <w:rPr>
                <w:sz w:val="26"/>
                <w:szCs w:val="26"/>
              </w:rPr>
              <w:t xml:space="preserve">«Загадки и народные приметы о временах года» </w:t>
            </w:r>
          </w:p>
        </w:tc>
        <w:tc>
          <w:tcPr>
            <w:tcW w:w="2346" w:type="dxa"/>
          </w:tcPr>
          <w:p w14:paraId="06BE677E" w14:textId="77777777" w:rsidR="00B441F0" w:rsidRDefault="00B441F0" w:rsidP="0065764A">
            <w:pPr>
              <w:pStyle w:val="Default"/>
              <w:rPr>
                <w:b/>
                <w:bCs/>
                <w:sz w:val="26"/>
                <w:szCs w:val="26"/>
              </w:rPr>
            </w:pPr>
            <w:r>
              <w:rPr>
                <w:b/>
                <w:bCs/>
                <w:sz w:val="26"/>
                <w:szCs w:val="26"/>
              </w:rPr>
              <w:t>1</w:t>
            </w:r>
          </w:p>
        </w:tc>
        <w:tc>
          <w:tcPr>
            <w:tcW w:w="2340" w:type="dxa"/>
          </w:tcPr>
          <w:p w14:paraId="519500EC" w14:textId="77777777" w:rsidR="00B441F0" w:rsidRDefault="00B441F0" w:rsidP="0065764A">
            <w:pPr>
              <w:pStyle w:val="Default"/>
              <w:rPr>
                <w:b/>
                <w:bCs/>
                <w:sz w:val="26"/>
                <w:szCs w:val="26"/>
              </w:rPr>
            </w:pPr>
          </w:p>
        </w:tc>
        <w:tc>
          <w:tcPr>
            <w:tcW w:w="2342" w:type="dxa"/>
          </w:tcPr>
          <w:p w14:paraId="5C5147C2" w14:textId="77777777" w:rsidR="00B441F0" w:rsidRDefault="00B441F0" w:rsidP="0065764A">
            <w:pPr>
              <w:pStyle w:val="Default"/>
              <w:rPr>
                <w:b/>
                <w:bCs/>
                <w:sz w:val="26"/>
                <w:szCs w:val="26"/>
              </w:rPr>
            </w:pPr>
          </w:p>
        </w:tc>
        <w:tc>
          <w:tcPr>
            <w:tcW w:w="2942" w:type="dxa"/>
          </w:tcPr>
          <w:p w14:paraId="353AB824" w14:textId="67B89863" w:rsidR="00B441F0" w:rsidRPr="00966B4D" w:rsidRDefault="00966B4D" w:rsidP="0065764A">
            <w:pPr>
              <w:pStyle w:val="Default"/>
              <w:rPr>
                <w:sz w:val="26"/>
                <w:szCs w:val="26"/>
              </w:rPr>
            </w:pPr>
            <w:r w:rsidRPr="00966B4D">
              <w:rPr>
                <w:sz w:val="26"/>
                <w:szCs w:val="26"/>
              </w:rPr>
              <w:t>Подготовка к проекту</w:t>
            </w:r>
          </w:p>
        </w:tc>
      </w:tr>
      <w:tr w:rsidR="00B441F0" w14:paraId="08CB4625" w14:textId="77777777" w:rsidTr="00966B4D">
        <w:tc>
          <w:tcPr>
            <w:tcW w:w="660" w:type="dxa"/>
          </w:tcPr>
          <w:p w14:paraId="11BAD546" w14:textId="77777777" w:rsidR="00B441F0" w:rsidRDefault="00B441F0" w:rsidP="0065764A">
            <w:pPr>
              <w:pStyle w:val="Default"/>
              <w:rPr>
                <w:b/>
                <w:bCs/>
                <w:sz w:val="26"/>
                <w:szCs w:val="26"/>
              </w:rPr>
            </w:pPr>
            <w:r>
              <w:rPr>
                <w:b/>
                <w:bCs/>
                <w:sz w:val="26"/>
                <w:szCs w:val="26"/>
              </w:rPr>
              <w:t>7</w:t>
            </w:r>
          </w:p>
        </w:tc>
        <w:tc>
          <w:tcPr>
            <w:tcW w:w="4156" w:type="dxa"/>
          </w:tcPr>
          <w:p w14:paraId="47948A6A" w14:textId="77777777" w:rsidR="00B441F0" w:rsidRDefault="00B441F0" w:rsidP="0084015A">
            <w:pPr>
              <w:pStyle w:val="Default"/>
              <w:rPr>
                <w:sz w:val="26"/>
                <w:szCs w:val="26"/>
              </w:rPr>
            </w:pPr>
            <w:r>
              <w:rPr>
                <w:sz w:val="26"/>
                <w:szCs w:val="26"/>
              </w:rPr>
              <w:t xml:space="preserve">Проект. Сборник «Фольклор нашего народа» </w:t>
            </w:r>
          </w:p>
        </w:tc>
        <w:tc>
          <w:tcPr>
            <w:tcW w:w="2346" w:type="dxa"/>
          </w:tcPr>
          <w:p w14:paraId="288ECFE3" w14:textId="77777777" w:rsidR="00B441F0" w:rsidRDefault="00B441F0" w:rsidP="0065764A">
            <w:pPr>
              <w:pStyle w:val="Default"/>
              <w:rPr>
                <w:b/>
                <w:bCs/>
                <w:sz w:val="26"/>
                <w:szCs w:val="26"/>
              </w:rPr>
            </w:pPr>
            <w:r>
              <w:rPr>
                <w:b/>
                <w:bCs/>
                <w:sz w:val="26"/>
                <w:szCs w:val="26"/>
              </w:rPr>
              <w:t>1</w:t>
            </w:r>
          </w:p>
        </w:tc>
        <w:tc>
          <w:tcPr>
            <w:tcW w:w="2340" w:type="dxa"/>
          </w:tcPr>
          <w:p w14:paraId="09CA06F8" w14:textId="77777777" w:rsidR="00B441F0" w:rsidRDefault="00B441F0" w:rsidP="0065764A">
            <w:pPr>
              <w:pStyle w:val="Default"/>
              <w:rPr>
                <w:b/>
                <w:bCs/>
                <w:sz w:val="26"/>
                <w:szCs w:val="26"/>
              </w:rPr>
            </w:pPr>
          </w:p>
        </w:tc>
        <w:tc>
          <w:tcPr>
            <w:tcW w:w="2342" w:type="dxa"/>
          </w:tcPr>
          <w:p w14:paraId="267A00DB" w14:textId="77777777" w:rsidR="00B441F0" w:rsidRDefault="00B441F0" w:rsidP="0065764A">
            <w:pPr>
              <w:pStyle w:val="Default"/>
              <w:rPr>
                <w:b/>
                <w:bCs/>
                <w:sz w:val="26"/>
                <w:szCs w:val="26"/>
              </w:rPr>
            </w:pPr>
          </w:p>
        </w:tc>
        <w:tc>
          <w:tcPr>
            <w:tcW w:w="2942" w:type="dxa"/>
          </w:tcPr>
          <w:p w14:paraId="317FA435" w14:textId="4CC9F645" w:rsidR="00B441F0" w:rsidRDefault="00966B4D" w:rsidP="0065764A">
            <w:pPr>
              <w:pStyle w:val="Default"/>
              <w:rPr>
                <w:b/>
                <w:bCs/>
                <w:sz w:val="26"/>
                <w:szCs w:val="26"/>
              </w:rPr>
            </w:pPr>
            <w:r w:rsidRPr="002E3A00">
              <w:rPr>
                <w:sz w:val="26"/>
                <w:szCs w:val="26"/>
              </w:rPr>
              <w:t>Прочитать</w:t>
            </w:r>
            <w:r>
              <w:rPr>
                <w:sz w:val="26"/>
                <w:szCs w:val="26"/>
              </w:rPr>
              <w:t xml:space="preserve"> Г.А. Скребицкий. Пушок.</w:t>
            </w:r>
          </w:p>
        </w:tc>
      </w:tr>
      <w:tr w:rsidR="00B441F0" w14:paraId="5C073120" w14:textId="77777777" w:rsidTr="00AF27A2">
        <w:tc>
          <w:tcPr>
            <w:tcW w:w="14786" w:type="dxa"/>
            <w:gridSpan w:val="6"/>
          </w:tcPr>
          <w:p w14:paraId="794EB874" w14:textId="77777777" w:rsidR="00B441F0" w:rsidRDefault="00B441F0" w:rsidP="0084015A">
            <w:pPr>
              <w:pStyle w:val="Default"/>
              <w:rPr>
                <w:sz w:val="26"/>
                <w:szCs w:val="26"/>
              </w:rPr>
            </w:pPr>
            <w:r>
              <w:rPr>
                <w:b/>
                <w:bCs/>
                <w:sz w:val="26"/>
                <w:szCs w:val="26"/>
              </w:rPr>
              <w:t xml:space="preserve">Раздел 3 «О братьях наших меньших» (5 часов) </w:t>
            </w:r>
          </w:p>
        </w:tc>
      </w:tr>
      <w:tr w:rsidR="00B441F0" w14:paraId="55010915" w14:textId="77777777" w:rsidTr="00966B4D">
        <w:tc>
          <w:tcPr>
            <w:tcW w:w="660" w:type="dxa"/>
          </w:tcPr>
          <w:p w14:paraId="1AF4838D" w14:textId="77777777" w:rsidR="00B441F0" w:rsidRDefault="00B441F0" w:rsidP="0065764A">
            <w:pPr>
              <w:pStyle w:val="Default"/>
              <w:rPr>
                <w:b/>
                <w:bCs/>
                <w:sz w:val="26"/>
                <w:szCs w:val="26"/>
              </w:rPr>
            </w:pPr>
            <w:r>
              <w:rPr>
                <w:b/>
                <w:bCs/>
                <w:sz w:val="26"/>
                <w:szCs w:val="26"/>
              </w:rPr>
              <w:t>8</w:t>
            </w:r>
          </w:p>
        </w:tc>
        <w:tc>
          <w:tcPr>
            <w:tcW w:w="4156" w:type="dxa"/>
          </w:tcPr>
          <w:p w14:paraId="3167736B" w14:textId="77777777" w:rsidR="00B441F0" w:rsidRDefault="00B441F0" w:rsidP="0084015A">
            <w:pPr>
              <w:pStyle w:val="Default"/>
              <w:rPr>
                <w:sz w:val="26"/>
                <w:szCs w:val="26"/>
              </w:rPr>
            </w:pPr>
            <w:r>
              <w:rPr>
                <w:sz w:val="26"/>
                <w:szCs w:val="26"/>
              </w:rPr>
              <w:t xml:space="preserve">Г.А. Скребицкий. Пушок. </w:t>
            </w:r>
          </w:p>
        </w:tc>
        <w:tc>
          <w:tcPr>
            <w:tcW w:w="2346" w:type="dxa"/>
          </w:tcPr>
          <w:p w14:paraId="68C39660" w14:textId="77777777" w:rsidR="00B441F0" w:rsidRDefault="00B441F0" w:rsidP="0065764A">
            <w:pPr>
              <w:pStyle w:val="Default"/>
              <w:rPr>
                <w:b/>
                <w:bCs/>
                <w:sz w:val="26"/>
                <w:szCs w:val="26"/>
              </w:rPr>
            </w:pPr>
            <w:r>
              <w:rPr>
                <w:b/>
                <w:bCs/>
                <w:sz w:val="26"/>
                <w:szCs w:val="26"/>
              </w:rPr>
              <w:t>1</w:t>
            </w:r>
          </w:p>
        </w:tc>
        <w:tc>
          <w:tcPr>
            <w:tcW w:w="2340" w:type="dxa"/>
          </w:tcPr>
          <w:p w14:paraId="326CDE28" w14:textId="77777777" w:rsidR="00B441F0" w:rsidRDefault="00B441F0" w:rsidP="0065764A">
            <w:pPr>
              <w:pStyle w:val="Default"/>
              <w:rPr>
                <w:b/>
                <w:bCs/>
                <w:sz w:val="26"/>
                <w:szCs w:val="26"/>
              </w:rPr>
            </w:pPr>
          </w:p>
        </w:tc>
        <w:tc>
          <w:tcPr>
            <w:tcW w:w="2342" w:type="dxa"/>
          </w:tcPr>
          <w:p w14:paraId="159372FC" w14:textId="77777777" w:rsidR="00B441F0" w:rsidRDefault="00B441F0" w:rsidP="0065764A">
            <w:pPr>
              <w:pStyle w:val="Default"/>
              <w:rPr>
                <w:b/>
                <w:bCs/>
                <w:sz w:val="26"/>
                <w:szCs w:val="26"/>
              </w:rPr>
            </w:pPr>
          </w:p>
        </w:tc>
        <w:tc>
          <w:tcPr>
            <w:tcW w:w="2942" w:type="dxa"/>
          </w:tcPr>
          <w:p w14:paraId="54AEE7D7" w14:textId="5579C817" w:rsidR="00B441F0" w:rsidRPr="00966B4D" w:rsidRDefault="00966B4D" w:rsidP="0065764A">
            <w:pPr>
              <w:pStyle w:val="Default"/>
              <w:rPr>
                <w:sz w:val="26"/>
                <w:szCs w:val="26"/>
              </w:rPr>
            </w:pPr>
            <w:r w:rsidRPr="00966B4D">
              <w:rPr>
                <w:sz w:val="26"/>
                <w:szCs w:val="26"/>
              </w:rPr>
              <w:t>Рисунок к фрагменту произведения</w:t>
            </w:r>
          </w:p>
        </w:tc>
      </w:tr>
      <w:tr w:rsidR="00B441F0" w14:paraId="5BFF08E0" w14:textId="77777777" w:rsidTr="00966B4D">
        <w:tc>
          <w:tcPr>
            <w:tcW w:w="660" w:type="dxa"/>
          </w:tcPr>
          <w:p w14:paraId="23C64CA3" w14:textId="77777777" w:rsidR="00B441F0" w:rsidRDefault="00B441F0" w:rsidP="0065764A">
            <w:pPr>
              <w:pStyle w:val="Default"/>
              <w:rPr>
                <w:b/>
                <w:bCs/>
                <w:sz w:val="26"/>
                <w:szCs w:val="26"/>
              </w:rPr>
            </w:pPr>
            <w:r>
              <w:rPr>
                <w:b/>
                <w:bCs/>
                <w:sz w:val="26"/>
                <w:szCs w:val="26"/>
              </w:rPr>
              <w:t>9</w:t>
            </w:r>
          </w:p>
        </w:tc>
        <w:tc>
          <w:tcPr>
            <w:tcW w:w="4156" w:type="dxa"/>
          </w:tcPr>
          <w:p w14:paraId="0976D32C" w14:textId="77777777" w:rsidR="00B441F0" w:rsidRDefault="00B441F0" w:rsidP="0084015A">
            <w:pPr>
              <w:pStyle w:val="Default"/>
              <w:rPr>
                <w:sz w:val="26"/>
                <w:szCs w:val="26"/>
              </w:rPr>
            </w:pPr>
            <w:r>
              <w:rPr>
                <w:sz w:val="26"/>
                <w:szCs w:val="26"/>
              </w:rPr>
              <w:t xml:space="preserve">К.Д. Ушинский. Чужое яичко </w:t>
            </w:r>
          </w:p>
        </w:tc>
        <w:tc>
          <w:tcPr>
            <w:tcW w:w="2346" w:type="dxa"/>
          </w:tcPr>
          <w:p w14:paraId="2E8FFD2D" w14:textId="77777777" w:rsidR="00B441F0" w:rsidRDefault="00B441F0" w:rsidP="0065764A">
            <w:pPr>
              <w:pStyle w:val="Default"/>
              <w:rPr>
                <w:b/>
                <w:bCs/>
                <w:sz w:val="26"/>
                <w:szCs w:val="26"/>
              </w:rPr>
            </w:pPr>
            <w:r>
              <w:rPr>
                <w:b/>
                <w:bCs/>
                <w:sz w:val="26"/>
                <w:szCs w:val="26"/>
              </w:rPr>
              <w:t>1</w:t>
            </w:r>
          </w:p>
        </w:tc>
        <w:tc>
          <w:tcPr>
            <w:tcW w:w="2340" w:type="dxa"/>
          </w:tcPr>
          <w:p w14:paraId="64F0780B" w14:textId="77777777" w:rsidR="00B441F0" w:rsidRDefault="00B441F0" w:rsidP="0065764A">
            <w:pPr>
              <w:pStyle w:val="Default"/>
              <w:rPr>
                <w:b/>
                <w:bCs/>
                <w:sz w:val="26"/>
                <w:szCs w:val="26"/>
              </w:rPr>
            </w:pPr>
          </w:p>
        </w:tc>
        <w:tc>
          <w:tcPr>
            <w:tcW w:w="2342" w:type="dxa"/>
          </w:tcPr>
          <w:p w14:paraId="783A2FE2" w14:textId="77777777" w:rsidR="00B441F0" w:rsidRDefault="00B441F0" w:rsidP="0065764A">
            <w:pPr>
              <w:pStyle w:val="Default"/>
              <w:rPr>
                <w:b/>
                <w:bCs/>
                <w:sz w:val="26"/>
                <w:szCs w:val="26"/>
              </w:rPr>
            </w:pPr>
          </w:p>
        </w:tc>
        <w:tc>
          <w:tcPr>
            <w:tcW w:w="2942" w:type="dxa"/>
          </w:tcPr>
          <w:p w14:paraId="6B4BF4E6" w14:textId="4731F34E" w:rsidR="00B441F0" w:rsidRDefault="002E3A00" w:rsidP="0065764A">
            <w:pPr>
              <w:pStyle w:val="Default"/>
              <w:rPr>
                <w:b/>
                <w:bCs/>
                <w:sz w:val="26"/>
                <w:szCs w:val="26"/>
              </w:rPr>
            </w:pPr>
            <w:r w:rsidRPr="002E3A00">
              <w:rPr>
                <w:sz w:val="26"/>
                <w:szCs w:val="26"/>
              </w:rPr>
              <w:t>Прочитать</w:t>
            </w:r>
            <w:r>
              <w:rPr>
                <w:sz w:val="26"/>
                <w:szCs w:val="26"/>
              </w:rPr>
              <w:t xml:space="preserve"> </w:t>
            </w:r>
            <w:r>
              <w:rPr>
                <w:sz w:val="26"/>
                <w:szCs w:val="26"/>
              </w:rPr>
              <w:t>К.Д. Ушинский. Чужое яичко</w:t>
            </w:r>
          </w:p>
        </w:tc>
      </w:tr>
      <w:tr w:rsidR="00B441F0" w14:paraId="2A14D9DB" w14:textId="77777777" w:rsidTr="00966B4D">
        <w:tc>
          <w:tcPr>
            <w:tcW w:w="660" w:type="dxa"/>
          </w:tcPr>
          <w:p w14:paraId="620453D0" w14:textId="77777777" w:rsidR="00B441F0" w:rsidRDefault="00B441F0" w:rsidP="0065764A">
            <w:pPr>
              <w:pStyle w:val="Default"/>
              <w:rPr>
                <w:b/>
                <w:bCs/>
                <w:sz w:val="26"/>
                <w:szCs w:val="26"/>
              </w:rPr>
            </w:pPr>
            <w:r>
              <w:rPr>
                <w:b/>
                <w:bCs/>
                <w:sz w:val="26"/>
                <w:szCs w:val="26"/>
              </w:rPr>
              <w:t>10</w:t>
            </w:r>
          </w:p>
        </w:tc>
        <w:tc>
          <w:tcPr>
            <w:tcW w:w="4156" w:type="dxa"/>
          </w:tcPr>
          <w:p w14:paraId="5B10359E" w14:textId="77777777" w:rsidR="00B441F0" w:rsidRDefault="00B441F0" w:rsidP="0084015A">
            <w:pPr>
              <w:pStyle w:val="Default"/>
              <w:rPr>
                <w:sz w:val="26"/>
                <w:szCs w:val="26"/>
              </w:rPr>
            </w:pPr>
            <w:r>
              <w:rPr>
                <w:sz w:val="26"/>
                <w:szCs w:val="26"/>
              </w:rPr>
              <w:t xml:space="preserve">Н.И. Сладков. Топик и Катя. </w:t>
            </w:r>
          </w:p>
        </w:tc>
        <w:tc>
          <w:tcPr>
            <w:tcW w:w="2346" w:type="dxa"/>
          </w:tcPr>
          <w:p w14:paraId="17E5CD2F" w14:textId="77777777" w:rsidR="00B441F0" w:rsidRDefault="00B441F0" w:rsidP="0065764A">
            <w:pPr>
              <w:pStyle w:val="Default"/>
              <w:rPr>
                <w:b/>
                <w:bCs/>
                <w:sz w:val="26"/>
                <w:szCs w:val="26"/>
              </w:rPr>
            </w:pPr>
            <w:r>
              <w:rPr>
                <w:b/>
                <w:bCs/>
                <w:sz w:val="26"/>
                <w:szCs w:val="26"/>
              </w:rPr>
              <w:t>1</w:t>
            </w:r>
          </w:p>
        </w:tc>
        <w:tc>
          <w:tcPr>
            <w:tcW w:w="2340" w:type="dxa"/>
          </w:tcPr>
          <w:p w14:paraId="65FD554B" w14:textId="77777777" w:rsidR="00B441F0" w:rsidRDefault="00B441F0" w:rsidP="0065764A">
            <w:pPr>
              <w:pStyle w:val="Default"/>
              <w:rPr>
                <w:b/>
                <w:bCs/>
                <w:sz w:val="26"/>
                <w:szCs w:val="26"/>
              </w:rPr>
            </w:pPr>
          </w:p>
        </w:tc>
        <w:tc>
          <w:tcPr>
            <w:tcW w:w="2342" w:type="dxa"/>
          </w:tcPr>
          <w:p w14:paraId="42BE1A8D" w14:textId="77777777" w:rsidR="00B441F0" w:rsidRDefault="00B441F0" w:rsidP="0065764A">
            <w:pPr>
              <w:pStyle w:val="Default"/>
              <w:rPr>
                <w:b/>
                <w:bCs/>
                <w:sz w:val="26"/>
                <w:szCs w:val="26"/>
              </w:rPr>
            </w:pPr>
          </w:p>
        </w:tc>
        <w:tc>
          <w:tcPr>
            <w:tcW w:w="2942" w:type="dxa"/>
          </w:tcPr>
          <w:p w14:paraId="120D7A2D" w14:textId="421504E8" w:rsidR="00B441F0" w:rsidRDefault="002E3A00" w:rsidP="0065764A">
            <w:pPr>
              <w:pStyle w:val="Default"/>
              <w:rPr>
                <w:b/>
                <w:bCs/>
                <w:sz w:val="26"/>
                <w:szCs w:val="26"/>
              </w:rPr>
            </w:pPr>
            <w:r w:rsidRPr="002E3A00">
              <w:rPr>
                <w:sz w:val="26"/>
                <w:szCs w:val="26"/>
              </w:rPr>
              <w:t>Прочитать</w:t>
            </w:r>
            <w:r>
              <w:rPr>
                <w:sz w:val="26"/>
                <w:szCs w:val="26"/>
              </w:rPr>
              <w:t xml:space="preserve"> </w:t>
            </w:r>
            <w:r>
              <w:rPr>
                <w:sz w:val="26"/>
                <w:szCs w:val="26"/>
              </w:rPr>
              <w:t>Н.И. Сладков. Топик и Катя.</w:t>
            </w:r>
          </w:p>
        </w:tc>
      </w:tr>
      <w:tr w:rsidR="00B441F0" w14:paraId="01C09D43" w14:textId="77777777" w:rsidTr="00966B4D">
        <w:tc>
          <w:tcPr>
            <w:tcW w:w="660" w:type="dxa"/>
          </w:tcPr>
          <w:p w14:paraId="7CF6614D" w14:textId="77777777" w:rsidR="00B441F0" w:rsidRDefault="00B441F0" w:rsidP="0065764A">
            <w:pPr>
              <w:pStyle w:val="Default"/>
              <w:rPr>
                <w:b/>
                <w:bCs/>
                <w:sz w:val="26"/>
                <w:szCs w:val="26"/>
              </w:rPr>
            </w:pPr>
            <w:r>
              <w:rPr>
                <w:b/>
                <w:bCs/>
                <w:sz w:val="26"/>
                <w:szCs w:val="26"/>
              </w:rPr>
              <w:t>11</w:t>
            </w:r>
          </w:p>
        </w:tc>
        <w:tc>
          <w:tcPr>
            <w:tcW w:w="4156" w:type="dxa"/>
          </w:tcPr>
          <w:p w14:paraId="12FFB066" w14:textId="77777777" w:rsidR="00B441F0" w:rsidRDefault="00B441F0" w:rsidP="0084015A">
            <w:pPr>
              <w:pStyle w:val="Default"/>
              <w:rPr>
                <w:sz w:val="26"/>
                <w:szCs w:val="26"/>
              </w:rPr>
            </w:pPr>
            <w:r>
              <w:rPr>
                <w:sz w:val="26"/>
                <w:szCs w:val="26"/>
              </w:rPr>
              <w:t xml:space="preserve">А.Л. Барто. Бедняга крот. </w:t>
            </w:r>
          </w:p>
        </w:tc>
        <w:tc>
          <w:tcPr>
            <w:tcW w:w="2346" w:type="dxa"/>
          </w:tcPr>
          <w:p w14:paraId="761F0268" w14:textId="77777777" w:rsidR="00B441F0" w:rsidRDefault="00B441F0" w:rsidP="0065764A">
            <w:pPr>
              <w:pStyle w:val="Default"/>
              <w:rPr>
                <w:b/>
                <w:bCs/>
                <w:sz w:val="26"/>
                <w:szCs w:val="26"/>
              </w:rPr>
            </w:pPr>
            <w:r>
              <w:rPr>
                <w:b/>
                <w:bCs/>
                <w:sz w:val="26"/>
                <w:szCs w:val="26"/>
              </w:rPr>
              <w:t>1</w:t>
            </w:r>
          </w:p>
        </w:tc>
        <w:tc>
          <w:tcPr>
            <w:tcW w:w="2340" w:type="dxa"/>
          </w:tcPr>
          <w:p w14:paraId="1EAC4951" w14:textId="77777777" w:rsidR="00B441F0" w:rsidRDefault="00B441F0" w:rsidP="0065764A">
            <w:pPr>
              <w:pStyle w:val="Default"/>
              <w:rPr>
                <w:b/>
                <w:bCs/>
                <w:sz w:val="26"/>
                <w:szCs w:val="26"/>
              </w:rPr>
            </w:pPr>
          </w:p>
        </w:tc>
        <w:tc>
          <w:tcPr>
            <w:tcW w:w="2342" w:type="dxa"/>
          </w:tcPr>
          <w:p w14:paraId="528573E1" w14:textId="77777777" w:rsidR="00B441F0" w:rsidRDefault="00B441F0" w:rsidP="0065764A">
            <w:pPr>
              <w:pStyle w:val="Default"/>
              <w:rPr>
                <w:b/>
                <w:bCs/>
                <w:sz w:val="26"/>
                <w:szCs w:val="26"/>
              </w:rPr>
            </w:pPr>
          </w:p>
        </w:tc>
        <w:tc>
          <w:tcPr>
            <w:tcW w:w="2942" w:type="dxa"/>
          </w:tcPr>
          <w:p w14:paraId="64BB5534" w14:textId="06F9BE4D" w:rsidR="00B441F0" w:rsidRDefault="002E3A00" w:rsidP="0065764A">
            <w:pPr>
              <w:pStyle w:val="Default"/>
              <w:rPr>
                <w:b/>
                <w:bCs/>
                <w:sz w:val="26"/>
                <w:szCs w:val="26"/>
              </w:rPr>
            </w:pPr>
            <w:r w:rsidRPr="002E3A00">
              <w:rPr>
                <w:sz w:val="26"/>
                <w:szCs w:val="26"/>
              </w:rPr>
              <w:t>Прочитать</w:t>
            </w:r>
            <w:r>
              <w:rPr>
                <w:sz w:val="26"/>
                <w:szCs w:val="26"/>
              </w:rPr>
              <w:t xml:space="preserve"> </w:t>
            </w:r>
            <w:r>
              <w:rPr>
                <w:sz w:val="26"/>
                <w:szCs w:val="26"/>
              </w:rPr>
              <w:t>А.Л. Барто. Бедняга крот.</w:t>
            </w:r>
          </w:p>
        </w:tc>
      </w:tr>
      <w:tr w:rsidR="00B441F0" w14:paraId="1C4AE5AF" w14:textId="77777777" w:rsidTr="00966B4D">
        <w:tc>
          <w:tcPr>
            <w:tcW w:w="660" w:type="dxa"/>
          </w:tcPr>
          <w:p w14:paraId="555DBFFF" w14:textId="77777777" w:rsidR="00B441F0" w:rsidRDefault="00B441F0" w:rsidP="0065764A">
            <w:pPr>
              <w:pStyle w:val="Default"/>
              <w:rPr>
                <w:b/>
                <w:bCs/>
                <w:sz w:val="26"/>
                <w:szCs w:val="26"/>
              </w:rPr>
            </w:pPr>
            <w:r>
              <w:rPr>
                <w:b/>
                <w:bCs/>
                <w:sz w:val="26"/>
                <w:szCs w:val="26"/>
              </w:rPr>
              <w:t>12</w:t>
            </w:r>
          </w:p>
        </w:tc>
        <w:tc>
          <w:tcPr>
            <w:tcW w:w="4156" w:type="dxa"/>
          </w:tcPr>
          <w:p w14:paraId="089B7D5F" w14:textId="77777777" w:rsidR="00B441F0" w:rsidRDefault="00B441F0" w:rsidP="0084015A">
            <w:pPr>
              <w:pStyle w:val="Default"/>
              <w:rPr>
                <w:sz w:val="26"/>
                <w:szCs w:val="26"/>
              </w:rPr>
            </w:pPr>
            <w:r>
              <w:rPr>
                <w:sz w:val="26"/>
                <w:szCs w:val="26"/>
              </w:rPr>
              <w:t xml:space="preserve">Е.И. Чарушин. Рябчонок. </w:t>
            </w:r>
          </w:p>
          <w:p w14:paraId="45EA5B87" w14:textId="58B7D0B8" w:rsidR="00B441F0" w:rsidRDefault="00B441F0" w:rsidP="0084015A">
            <w:pPr>
              <w:pStyle w:val="Default"/>
              <w:rPr>
                <w:sz w:val="26"/>
                <w:szCs w:val="26"/>
              </w:rPr>
            </w:pPr>
            <w:r>
              <w:rPr>
                <w:sz w:val="26"/>
                <w:szCs w:val="26"/>
              </w:rPr>
              <w:t xml:space="preserve">(Из цикла «Про Томку») </w:t>
            </w:r>
          </w:p>
        </w:tc>
        <w:tc>
          <w:tcPr>
            <w:tcW w:w="2346" w:type="dxa"/>
          </w:tcPr>
          <w:p w14:paraId="4AC6242E" w14:textId="77777777" w:rsidR="00B441F0" w:rsidRDefault="00B441F0" w:rsidP="0065764A">
            <w:pPr>
              <w:pStyle w:val="Default"/>
              <w:rPr>
                <w:b/>
                <w:bCs/>
                <w:sz w:val="26"/>
                <w:szCs w:val="26"/>
              </w:rPr>
            </w:pPr>
            <w:r>
              <w:rPr>
                <w:b/>
                <w:bCs/>
                <w:sz w:val="26"/>
                <w:szCs w:val="26"/>
              </w:rPr>
              <w:t>1</w:t>
            </w:r>
          </w:p>
        </w:tc>
        <w:tc>
          <w:tcPr>
            <w:tcW w:w="2340" w:type="dxa"/>
          </w:tcPr>
          <w:p w14:paraId="2E66E642" w14:textId="77777777" w:rsidR="00B441F0" w:rsidRDefault="00B441F0" w:rsidP="0065764A">
            <w:pPr>
              <w:pStyle w:val="Default"/>
              <w:rPr>
                <w:b/>
                <w:bCs/>
                <w:sz w:val="26"/>
                <w:szCs w:val="26"/>
              </w:rPr>
            </w:pPr>
          </w:p>
        </w:tc>
        <w:tc>
          <w:tcPr>
            <w:tcW w:w="2342" w:type="dxa"/>
          </w:tcPr>
          <w:p w14:paraId="3C9C3AE2" w14:textId="77777777" w:rsidR="00B441F0" w:rsidRDefault="00B441F0" w:rsidP="0065764A">
            <w:pPr>
              <w:pStyle w:val="Default"/>
              <w:rPr>
                <w:b/>
                <w:bCs/>
                <w:sz w:val="26"/>
                <w:szCs w:val="26"/>
              </w:rPr>
            </w:pPr>
          </w:p>
        </w:tc>
        <w:tc>
          <w:tcPr>
            <w:tcW w:w="2942" w:type="dxa"/>
          </w:tcPr>
          <w:p w14:paraId="657B5F89" w14:textId="77777777" w:rsidR="002E3A00" w:rsidRDefault="002E3A00" w:rsidP="002E3A00">
            <w:pPr>
              <w:pStyle w:val="Default"/>
              <w:rPr>
                <w:sz w:val="26"/>
                <w:szCs w:val="26"/>
              </w:rPr>
            </w:pPr>
            <w:r w:rsidRPr="002E3A00">
              <w:rPr>
                <w:sz w:val="26"/>
                <w:szCs w:val="26"/>
              </w:rPr>
              <w:t>Прочитать</w:t>
            </w:r>
            <w:r>
              <w:rPr>
                <w:sz w:val="26"/>
                <w:szCs w:val="26"/>
              </w:rPr>
              <w:t xml:space="preserve"> </w:t>
            </w:r>
            <w:r>
              <w:rPr>
                <w:sz w:val="26"/>
                <w:szCs w:val="26"/>
              </w:rPr>
              <w:t xml:space="preserve">Е.И. Чарушин. Рябчонок. </w:t>
            </w:r>
          </w:p>
          <w:p w14:paraId="508BBFD3" w14:textId="490CF1B9" w:rsidR="00B441F0" w:rsidRDefault="002E3A00" w:rsidP="002E3A00">
            <w:pPr>
              <w:pStyle w:val="Default"/>
              <w:rPr>
                <w:b/>
                <w:bCs/>
                <w:sz w:val="26"/>
                <w:szCs w:val="26"/>
              </w:rPr>
            </w:pPr>
            <w:r>
              <w:rPr>
                <w:sz w:val="26"/>
                <w:szCs w:val="26"/>
              </w:rPr>
              <w:lastRenderedPageBreak/>
              <w:t>(Из цикла «Про Томку»)</w:t>
            </w:r>
          </w:p>
        </w:tc>
      </w:tr>
      <w:tr w:rsidR="00B441F0" w14:paraId="1F1129F0" w14:textId="77777777" w:rsidTr="007D461A">
        <w:tc>
          <w:tcPr>
            <w:tcW w:w="14786" w:type="dxa"/>
            <w:gridSpan w:val="6"/>
          </w:tcPr>
          <w:p w14:paraId="005A30DC" w14:textId="77777777" w:rsidR="00B441F0" w:rsidRDefault="00B441F0" w:rsidP="0084015A">
            <w:pPr>
              <w:pStyle w:val="Default"/>
              <w:rPr>
                <w:sz w:val="26"/>
                <w:szCs w:val="26"/>
              </w:rPr>
            </w:pPr>
            <w:r>
              <w:rPr>
                <w:b/>
                <w:bCs/>
                <w:sz w:val="26"/>
                <w:szCs w:val="26"/>
              </w:rPr>
              <w:lastRenderedPageBreak/>
              <w:t xml:space="preserve">Раздел 4 «Времена года» (5 часов) </w:t>
            </w:r>
          </w:p>
        </w:tc>
      </w:tr>
      <w:tr w:rsidR="00B441F0" w14:paraId="6BFFF742" w14:textId="77777777" w:rsidTr="00966B4D">
        <w:tc>
          <w:tcPr>
            <w:tcW w:w="660" w:type="dxa"/>
          </w:tcPr>
          <w:p w14:paraId="708290A3" w14:textId="77777777" w:rsidR="00B441F0" w:rsidRDefault="00B441F0" w:rsidP="0065764A">
            <w:pPr>
              <w:pStyle w:val="Default"/>
              <w:rPr>
                <w:b/>
                <w:bCs/>
                <w:sz w:val="26"/>
                <w:szCs w:val="26"/>
              </w:rPr>
            </w:pPr>
            <w:r>
              <w:rPr>
                <w:b/>
                <w:bCs/>
                <w:sz w:val="26"/>
                <w:szCs w:val="26"/>
              </w:rPr>
              <w:t>13</w:t>
            </w:r>
          </w:p>
        </w:tc>
        <w:tc>
          <w:tcPr>
            <w:tcW w:w="4156" w:type="dxa"/>
          </w:tcPr>
          <w:p w14:paraId="5BF3AB22" w14:textId="77777777" w:rsidR="00B441F0" w:rsidRDefault="00B441F0" w:rsidP="0084015A">
            <w:pPr>
              <w:pStyle w:val="Default"/>
              <w:rPr>
                <w:sz w:val="26"/>
                <w:szCs w:val="26"/>
              </w:rPr>
            </w:pPr>
            <w:r>
              <w:rPr>
                <w:sz w:val="26"/>
                <w:szCs w:val="26"/>
              </w:rPr>
              <w:t xml:space="preserve">В.Бианки. Как животные к холодам готовятся. </w:t>
            </w:r>
          </w:p>
        </w:tc>
        <w:tc>
          <w:tcPr>
            <w:tcW w:w="2346" w:type="dxa"/>
          </w:tcPr>
          <w:p w14:paraId="2DF9232D" w14:textId="77777777" w:rsidR="00B441F0" w:rsidRDefault="00B441F0" w:rsidP="0065764A">
            <w:pPr>
              <w:pStyle w:val="Default"/>
              <w:rPr>
                <w:b/>
                <w:bCs/>
                <w:sz w:val="26"/>
                <w:szCs w:val="26"/>
              </w:rPr>
            </w:pPr>
            <w:r>
              <w:rPr>
                <w:b/>
                <w:bCs/>
                <w:sz w:val="26"/>
                <w:szCs w:val="26"/>
              </w:rPr>
              <w:t>1</w:t>
            </w:r>
          </w:p>
        </w:tc>
        <w:tc>
          <w:tcPr>
            <w:tcW w:w="2340" w:type="dxa"/>
          </w:tcPr>
          <w:p w14:paraId="49C7376F" w14:textId="77777777" w:rsidR="00B441F0" w:rsidRDefault="00B441F0" w:rsidP="0065764A">
            <w:pPr>
              <w:pStyle w:val="Default"/>
              <w:rPr>
                <w:b/>
                <w:bCs/>
                <w:sz w:val="26"/>
                <w:szCs w:val="26"/>
              </w:rPr>
            </w:pPr>
          </w:p>
        </w:tc>
        <w:tc>
          <w:tcPr>
            <w:tcW w:w="2342" w:type="dxa"/>
          </w:tcPr>
          <w:p w14:paraId="7AA67F1A" w14:textId="77777777" w:rsidR="00B441F0" w:rsidRDefault="00B441F0" w:rsidP="0065764A">
            <w:pPr>
              <w:pStyle w:val="Default"/>
              <w:rPr>
                <w:b/>
                <w:bCs/>
                <w:sz w:val="26"/>
                <w:szCs w:val="26"/>
              </w:rPr>
            </w:pPr>
          </w:p>
        </w:tc>
        <w:tc>
          <w:tcPr>
            <w:tcW w:w="2942" w:type="dxa"/>
          </w:tcPr>
          <w:p w14:paraId="60670A38" w14:textId="7D48EFA1" w:rsidR="00B441F0" w:rsidRDefault="002E3A00" w:rsidP="0065764A">
            <w:pPr>
              <w:pStyle w:val="Default"/>
              <w:rPr>
                <w:b/>
                <w:bCs/>
                <w:sz w:val="26"/>
                <w:szCs w:val="26"/>
              </w:rPr>
            </w:pPr>
            <w:r w:rsidRPr="002E3A00">
              <w:rPr>
                <w:sz w:val="26"/>
                <w:szCs w:val="26"/>
              </w:rPr>
              <w:t>Прочитать</w:t>
            </w:r>
            <w:r>
              <w:rPr>
                <w:sz w:val="26"/>
                <w:szCs w:val="26"/>
              </w:rPr>
              <w:t xml:space="preserve"> </w:t>
            </w:r>
            <w:r>
              <w:rPr>
                <w:sz w:val="26"/>
                <w:szCs w:val="26"/>
              </w:rPr>
              <w:t>В.Бианки. Как животные к холодам готовятся.</w:t>
            </w:r>
          </w:p>
        </w:tc>
      </w:tr>
      <w:tr w:rsidR="00B441F0" w14:paraId="2A44A464" w14:textId="77777777" w:rsidTr="00966B4D">
        <w:tc>
          <w:tcPr>
            <w:tcW w:w="660" w:type="dxa"/>
          </w:tcPr>
          <w:p w14:paraId="55BD94EA" w14:textId="77777777" w:rsidR="00B441F0" w:rsidRDefault="00B441F0" w:rsidP="0065764A">
            <w:pPr>
              <w:pStyle w:val="Default"/>
              <w:rPr>
                <w:b/>
                <w:bCs/>
                <w:sz w:val="26"/>
                <w:szCs w:val="26"/>
              </w:rPr>
            </w:pPr>
            <w:r>
              <w:rPr>
                <w:b/>
                <w:bCs/>
                <w:sz w:val="26"/>
                <w:szCs w:val="26"/>
              </w:rPr>
              <w:t>14</w:t>
            </w:r>
          </w:p>
        </w:tc>
        <w:tc>
          <w:tcPr>
            <w:tcW w:w="4156" w:type="dxa"/>
          </w:tcPr>
          <w:p w14:paraId="6506AB40" w14:textId="77777777" w:rsidR="00B441F0" w:rsidRDefault="00B441F0" w:rsidP="0084015A">
            <w:pPr>
              <w:pStyle w:val="Default"/>
              <w:rPr>
                <w:sz w:val="26"/>
                <w:szCs w:val="26"/>
              </w:rPr>
            </w:pPr>
            <w:r>
              <w:rPr>
                <w:sz w:val="26"/>
                <w:szCs w:val="26"/>
              </w:rPr>
              <w:t xml:space="preserve">Г.Х.Андерсен.Снеговик. </w:t>
            </w:r>
          </w:p>
        </w:tc>
        <w:tc>
          <w:tcPr>
            <w:tcW w:w="2346" w:type="dxa"/>
          </w:tcPr>
          <w:p w14:paraId="4BE492B6" w14:textId="77777777" w:rsidR="00B441F0" w:rsidRDefault="00B441F0" w:rsidP="0065764A">
            <w:pPr>
              <w:pStyle w:val="Default"/>
              <w:rPr>
                <w:b/>
                <w:bCs/>
                <w:sz w:val="26"/>
                <w:szCs w:val="26"/>
              </w:rPr>
            </w:pPr>
            <w:r>
              <w:rPr>
                <w:b/>
                <w:bCs/>
                <w:sz w:val="26"/>
                <w:szCs w:val="26"/>
              </w:rPr>
              <w:t>1</w:t>
            </w:r>
          </w:p>
        </w:tc>
        <w:tc>
          <w:tcPr>
            <w:tcW w:w="2340" w:type="dxa"/>
          </w:tcPr>
          <w:p w14:paraId="1ADD2F81" w14:textId="77777777" w:rsidR="00B441F0" w:rsidRDefault="00B441F0" w:rsidP="0065764A">
            <w:pPr>
              <w:pStyle w:val="Default"/>
              <w:rPr>
                <w:b/>
                <w:bCs/>
                <w:sz w:val="26"/>
                <w:szCs w:val="26"/>
              </w:rPr>
            </w:pPr>
          </w:p>
        </w:tc>
        <w:tc>
          <w:tcPr>
            <w:tcW w:w="2342" w:type="dxa"/>
          </w:tcPr>
          <w:p w14:paraId="3274241B" w14:textId="77777777" w:rsidR="00B441F0" w:rsidRDefault="00B441F0" w:rsidP="0065764A">
            <w:pPr>
              <w:pStyle w:val="Default"/>
              <w:rPr>
                <w:b/>
                <w:bCs/>
                <w:sz w:val="26"/>
                <w:szCs w:val="26"/>
              </w:rPr>
            </w:pPr>
          </w:p>
        </w:tc>
        <w:tc>
          <w:tcPr>
            <w:tcW w:w="2942" w:type="dxa"/>
          </w:tcPr>
          <w:p w14:paraId="2C99FB26" w14:textId="34108AEB" w:rsidR="00B441F0" w:rsidRDefault="002E3A00" w:rsidP="0065764A">
            <w:pPr>
              <w:pStyle w:val="Default"/>
              <w:rPr>
                <w:b/>
                <w:bCs/>
                <w:sz w:val="26"/>
                <w:szCs w:val="26"/>
              </w:rPr>
            </w:pPr>
            <w:r w:rsidRPr="002E3A00">
              <w:rPr>
                <w:sz w:val="26"/>
                <w:szCs w:val="26"/>
              </w:rPr>
              <w:t>Прочитать</w:t>
            </w:r>
            <w:r>
              <w:rPr>
                <w:sz w:val="26"/>
                <w:szCs w:val="26"/>
              </w:rPr>
              <w:t xml:space="preserve"> </w:t>
            </w:r>
            <w:r>
              <w:rPr>
                <w:sz w:val="26"/>
                <w:szCs w:val="26"/>
              </w:rPr>
              <w:t>Г.Х.Андерсен.Снеговик.</w:t>
            </w:r>
          </w:p>
        </w:tc>
      </w:tr>
      <w:tr w:rsidR="00B441F0" w14:paraId="317CC9C8" w14:textId="77777777" w:rsidTr="00966B4D">
        <w:tc>
          <w:tcPr>
            <w:tcW w:w="660" w:type="dxa"/>
          </w:tcPr>
          <w:p w14:paraId="26636406" w14:textId="77777777" w:rsidR="00B441F0" w:rsidRDefault="00B441F0" w:rsidP="0065764A">
            <w:pPr>
              <w:pStyle w:val="Default"/>
              <w:rPr>
                <w:b/>
                <w:bCs/>
                <w:sz w:val="26"/>
                <w:szCs w:val="26"/>
              </w:rPr>
            </w:pPr>
            <w:r>
              <w:rPr>
                <w:b/>
                <w:bCs/>
                <w:sz w:val="26"/>
                <w:szCs w:val="26"/>
              </w:rPr>
              <w:t>15</w:t>
            </w:r>
          </w:p>
        </w:tc>
        <w:tc>
          <w:tcPr>
            <w:tcW w:w="4156" w:type="dxa"/>
          </w:tcPr>
          <w:p w14:paraId="4E010FE6" w14:textId="77777777" w:rsidR="00B441F0" w:rsidRDefault="00B441F0" w:rsidP="0084015A">
            <w:pPr>
              <w:pStyle w:val="Default"/>
              <w:rPr>
                <w:sz w:val="26"/>
                <w:szCs w:val="26"/>
              </w:rPr>
            </w:pPr>
            <w:r>
              <w:rPr>
                <w:sz w:val="26"/>
                <w:szCs w:val="26"/>
              </w:rPr>
              <w:t xml:space="preserve">А.Блок.Весенний дождь./Загадки про весну </w:t>
            </w:r>
          </w:p>
        </w:tc>
        <w:tc>
          <w:tcPr>
            <w:tcW w:w="2346" w:type="dxa"/>
          </w:tcPr>
          <w:p w14:paraId="19CBBC9B" w14:textId="77777777" w:rsidR="00B441F0" w:rsidRDefault="00B441F0" w:rsidP="0065764A">
            <w:pPr>
              <w:pStyle w:val="Default"/>
              <w:rPr>
                <w:b/>
                <w:bCs/>
                <w:sz w:val="26"/>
                <w:szCs w:val="26"/>
              </w:rPr>
            </w:pPr>
            <w:r>
              <w:rPr>
                <w:b/>
                <w:bCs/>
                <w:sz w:val="26"/>
                <w:szCs w:val="26"/>
              </w:rPr>
              <w:t>1</w:t>
            </w:r>
          </w:p>
        </w:tc>
        <w:tc>
          <w:tcPr>
            <w:tcW w:w="2340" w:type="dxa"/>
          </w:tcPr>
          <w:p w14:paraId="380F35D0" w14:textId="77777777" w:rsidR="00B441F0" w:rsidRDefault="00B441F0" w:rsidP="0065764A">
            <w:pPr>
              <w:pStyle w:val="Default"/>
              <w:rPr>
                <w:b/>
                <w:bCs/>
                <w:sz w:val="26"/>
                <w:szCs w:val="26"/>
              </w:rPr>
            </w:pPr>
          </w:p>
        </w:tc>
        <w:tc>
          <w:tcPr>
            <w:tcW w:w="2342" w:type="dxa"/>
          </w:tcPr>
          <w:p w14:paraId="3A904C8C" w14:textId="77777777" w:rsidR="00B441F0" w:rsidRDefault="00B441F0" w:rsidP="0065764A">
            <w:pPr>
              <w:pStyle w:val="Default"/>
              <w:rPr>
                <w:b/>
                <w:bCs/>
                <w:sz w:val="26"/>
                <w:szCs w:val="26"/>
              </w:rPr>
            </w:pPr>
          </w:p>
        </w:tc>
        <w:tc>
          <w:tcPr>
            <w:tcW w:w="2942" w:type="dxa"/>
          </w:tcPr>
          <w:p w14:paraId="4CD5647C" w14:textId="1FBE2EF9" w:rsidR="00B441F0" w:rsidRDefault="00966B4D" w:rsidP="0065764A">
            <w:pPr>
              <w:pStyle w:val="Default"/>
              <w:rPr>
                <w:b/>
                <w:bCs/>
                <w:sz w:val="26"/>
                <w:szCs w:val="26"/>
              </w:rPr>
            </w:pPr>
            <w:r>
              <w:rPr>
                <w:sz w:val="26"/>
                <w:szCs w:val="26"/>
              </w:rPr>
              <w:t>Выучить 2 загадки про весну</w:t>
            </w:r>
          </w:p>
        </w:tc>
      </w:tr>
      <w:tr w:rsidR="00966B4D" w14:paraId="2F725C07" w14:textId="77777777" w:rsidTr="00966B4D">
        <w:tc>
          <w:tcPr>
            <w:tcW w:w="660" w:type="dxa"/>
          </w:tcPr>
          <w:p w14:paraId="1B55C43E" w14:textId="77777777" w:rsidR="00966B4D" w:rsidRDefault="00966B4D" w:rsidP="00966B4D">
            <w:pPr>
              <w:pStyle w:val="Default"/>
              <w:rPr>
                <w:b/>
                <w:bCs/>
                <w:sz w:val="26"/>
                <w:szCs w:val="26"/>
              </w:rPr>
            </w:pPr>
            <w:r>
              <w:rPr>
                <w:b/>
                <w:bCs/>
                <w:sz w:val="26"/>
                <w:szCs w:val="26"/>
              </w:rPr>
              <w:t>16</w:t>
            </w:r>
          </w:p>
        </w:tc>
        <w:tc>
          <w:tcPr>
            <w:tcW w:w="4156" w:type="dxa"/>
          </w:tcPr>
          <w:p w14:paraId="4456360C" w14:textId="77777777" w:rsidR="00966B4D" w:rsidRDefault="00966B4D" w:rsidP="00966B4D">
            <w:pPr>
              <w:pStyle w:val="Default"/>
              <w:rPr>
                <w:sz w:val="26"/>
                <w:szCs w:val="26"/>
              </w:rPr>
            </w:pPr>
            <w:r>
              <w:rPr>
                <w:sz w:val="26"/>
                <w:szCs w:val="26"/>
              </w:rPr>
              <w:t xml:space="preserve">И. С. Соколов-Микитов. Бурундук. </w:t>
            </w:r>
          </w:p>
        </w:tc>
        <w:tc>
          <w:tcPr>
            <w:tcW w:w="2346" w:type="dxa"/>
          </w:tcPr>
          <w:p w14:paraId="3A6434B0" w14:textId="77777777" w:rsidR="00966B4D" w:rsidRDefault="00966B4D" w:rsidP="00966B4D">
            <w:pPr>
              <w:pStyle w:val="Default"/>
              <w:rPr>
                <w:b/>
                <w:bCs/>
                <w:sz w:val="26"/>
                <w:szCs w:val="26"/>
              </w:rPr>
            </w:pPr>
            <w:r>
              <w:rPr>
                <w:b/>
                <w:bCs/>
                <w:sz w:val="26"/>
                <w:szCs w:val="26"/>
              </w:rPr>
              <w:t>1</w:t>
            </w:r>
          </w:p>
        </w:tc>
        <w:tc>
          <w:tcPr>
            <w:tcW w:w="2340" w:type="dxa"/>
          </w:tcPr>
          <w:p w14:paraId="314624F9" w14:textId="77777777" w:rsidR="00966B4D" w:rsidRDefault="00966B4D" w:rsidP="00966B4D">
            <w:pPr>
              <w:pStyle w:val="Default"/>
              <w:rPr>
                <w:b/>
                <w:bCs/>
                <w:sz w:val="26"/>
                <w:szCs w:val="26"/>
              </w:rPr>
            </w:pPr>
          </w:p>
        </w:tc>
        <w:tc>
          <w:tcPr>
            <w:tcW w:w="2342" w:type="dxa"/>
          </w:tcPr>
          <w:p w14:paraId="6B05208C" w14:textId="77777777" w:rsidR="00966B4D" w:rsidRDefault="00966B4D" w:rsidP="00966B4D">
            <w:pPr>
              <w:pStyle w:val="Default"/>
              <w:rPr>
                <w:b/>
                <w:bCs/>
                <w:sz w:val="26"/>
                <w:szCs w:val="26"/>
              </w:rPr>
            </w:pPr>
          </w:p>
        </w:tc>
        <w:tc>
          <w:tcPr>
            <w:tcW w:w="2942" w:type="dxa"/>
          </w:tcPr>
          <w:p w14:paraId="3EBE8EA0" w14:textId="31BB8426" w:rsidR="00966B4D" w:rsidRDefault="00966B4D" w:rsidP="00966B4D">
            <w:pPr>
              <w:pStyle w:val="Default"/>
              <w:rPr>
                <w:b/>
                <w:bCs/>
                <w:sz w:val="26"/>
                <w:szCs w:val="26"/>
              </w:rPr>
            </w:pPr>
            <w:r>
              <w:rPr>
                <w:sz w:val="26"/>
                <w:szCs w:val="26"/>
              </w:rPr>
              <w:t xml:space="preserve"> Прочитать </w:t>
            </w:r>
            <w:r>
              <w:rPr>
                <w:sz w:val="26"/>
                <w:szCs w:val="26"/>
              </w:rPr>
              <w:t xml:space="preserve">И. С. Соколов-Микитов. Бурундук. </w:t>
            </w:r>
          </w:p>
        </w:tc>
      </w:tr>
      <w:tr w:rsidR="00966B4D" w14:paraId="0E22740C" w14:textId="77777777" w:rsidTr="00966B4D">
        <w:tc>
          <w:tcPr>
            <w:tcW w:w="660" w:type="dxa"/>
          </w:tcPr>
          <w:p w14:paraId="51415275" w14:textId="77777777" w:rsidR="00966B4D" w:rsidRDefault="00966B4D" w:rsidP="00966B4D">
            <w:pPr>
              <w:pStyle w:val="Default"/>
              <w:rPr>
                <w:b/>
                <w:bCs/>
                <w:sz w:val="26"/>
                <w:szCs w:val="26"/>
              </w:rPr>
            </w:pPr>
            <w:r>
              <w:rPr>
                <w:b/>
                <w:bCs/>
                <w:sz w:val="26"/>
                <w:szCs w:val="26"/>
              </w:rPr>
              <w:t>17</w:t>
            </w:r>
          </w:p>
        </w:tc>
        <w:tc>
          <w:tcPr>
            <w:tcW w:w="4156" w:type="dxa"/>
          </w:tcPr>
          <w:p w14:paraId="52052B25" w14:textId="77777777" w:rsidR="00966B4D" w:rsidRDefault="00966B4D" w:rsidP="00966B4D">
            <w:pPr>
              <w:pStyle w:val="Default"/>
              <w:rPr>
                <w:sz w:val="26"/>
                <w:szCs w:val="26"/>
              </w:rPr>
            </w:pPr>
            <w:r>
              <w:rPr>
                <w:sz w:val="26"/>
                <w:szCs w:val="26"/>
              </w:rPr>
              <w:t xml:space="preserve">Опрос по пройденным произведениям «Что? Где? Когда?» </w:t>
            </w:r>
          </w:p>
        </w:tc>
        <w:tc>
          <w:tcPr>
            <w:tcW w:w="2346" w:type="dxa"/>
          </w:tcPr>
          <w:p w14:paraId="2B54FFB6" w14:textId="77777777" w:rsidR="00966B4D" w:rsidRDefault="00966B4D" w:rsidP="00966B4D">
            <w:pPr>
              <w:pStyle w:val="Default"/>
              <w:rPr>
                <w:b/>
                <w:bCs/>
                <w:sz w:val="26"/>
                <w:szCs w:val="26"/>
              </w:rPr>
            </w:pPr>
            <w:r>
              <w:rPr>
                <w:b/>
                <w:bCs/>
                <w:sz w:val="26"/>
                <w:szCs w:val="26"/>
              </w:rPr>
              <w:t>1</w:t>
            </w:r>
          </w:p>
        </w:tc>
        <w:tc>
          <w:tcPr>
            <w:tcW w:w="2340" w:type="dxa"/>
          </w:tcPr>
          <w:p w14:paraId="76E2B7B7" w14:textId="77777777" w:rsidR="00966B4D" w:rsidRDefault="00966B4D" w:rsidP="00966B4D">
            <w:pPr>
              <w:pStyle w:val="Default"/>
              <w:rPr>
                <w:b/>
                <w:bCs/>
                <w:sz w:val="26"/>
                <w:szCs w:val="26"/>
              </w:rPr>
            </w:pPr>
          </w:p>
        </w:tc>
        <w:tc>
          <w:tcPr>
            <w:tcW w:w="2342" w:type="dxa"/>
          </w:tcPr>
          <w:p w14:paraId="72AED612" w14:textId="77777777" w:rsidR="00966B4D" w:rsidRDefault="00966B4D" w:rsidP="00966B4D">
            <w:pPr>
              <w:pStyle w:val="Default"/>
              <w:rPr>
                <w:b/>
                <w:bCs/>
                <w:sz w:val="26"/>
                <w:szCs w:val="26"/>
              </w:rPr>
            </w:pPr>
          </w:p>
        </w:tc>
        <w:tc>
          <w:tcPr>
            <w:tcW w:w="2942" w:type="dxa"/>
          </w:tcPr>
          <w:p w14:paraId="385774A3" w14:textId="77777777" w:rsidR="00966B4D" w:rsidRDefault="00966B4D" w:rsidP="00966B4D">
            <w:pPr>
              <w:pStyle w:val="Default"/>
              <w:rPr>
                <w:b/>
                <w:bCs/>
                <w:sz w:val="26"/>
                <w:szCs w:val="26"/>
              </w:rPr>
            </w:pPr>
          </w:p>
        </w:tc>
      </w:tr>
    </w:tbl>
    <w:p w14:paraId="5ACABA3D" w14:textId="77777777" w:rsidR="0065764A" w:rsidRDefault="0065764A" w:rsidP="0065764A">
      <w:pPr>
        <w:pStyle w:val="Default"/>
        <w:rPr>
          <w:sz w:val="26"/>
          <w:szCs w:val="26"/>
        </w:rPr>
      </w:pPr>
      <w:r>
        <w:rPr>
          <w:b/>
          <w:bCs/>
          <w:sz w:val="26"/>
          <w:szCs w:val="26"/>
        </w:rPr>
        <w:t xml:space="preserve"> </w:t>
      </w:r>
    </w:p>
    <w:p w14:paraId="2E5793BF" w14:textId="77777777" w:rsidR="0065764A" w:rsidRDefault="0065764A" w:rsidP="00C14B7F">
      <w:pPr>
        <w:pStyle w:val="Default"/>
        <w:rPr>
          <w:rFonts w:ascii="Calibri" w:eastAsia="Times New Roman" w:hAnsi="Calibri"/>
          <w:color w:val="auto"/>
          <w:sz w:val="22"/>
          <w:szCs w:val="22"/>
          <w:lang w:eastAsia="ru-RU"/>
        </w:rPr>
      </w:pPr>
    </w:p>
    <w:p w14:paraId="70CBDB34" w14:textId="77777777" w:rsidR="0065764A" w:rsidRDefault="0065764A" w:rsidP="00C14B7F">
      <w:pPr>
        <w:pStyle w:val="Default"/>
        <w:rPr>
          <w:rFonts w:ascii="Calibri" w:eastAsia="Times New Roman" w:hAnsi="Calibri"/>
          <w:color w:val="auto"/>
          <w:sz w:val="22"/>
          <w:szCs w:val="22"/>
          <w:lang w:eastAsia="ru-RU"/>
        </w:rPr>
      </w:pPr>
    </w:p>
    <w:p w14:paraId="57A54B68" w14:textId="77777777" w:rsidR="0065764A" w:rsidRDefault="0065764A" w:rsidP="00C14B7F">
      <w:pPr>
        <w:pStyle w:val="Default"/>
        <w:rPr>
          <w:rFonts w:ascii="Calibri" w:eastAsia="Times New Roman" w:hAnsi="Calibri"/>
          <w:color w:val="auto"/>
          <w:sz w:val="22"/>
          <w:szCs w:val="22"/>
          <w:lang w:eastAsia="ru-RU"/>
        </w:rPr>
      </w:pPr>
    </w:p>
    <w:p w14:paraId="7B4AB5CF" w14:textId="77777777" w:rsidR="0065764A" w:rsidRDefault="0065764A" w:rsidP="00C14B7F">
      <w:pPr>
        <w:pStyle w:val="Default"/>
        <w:rPr>
          <w:rFonts w:ascii="Calibri" w:eastAsia="Times New Roman" w:hAnsi="Calibri"/>
          <w:color w:val="auto"/>
          <w:sz w:val="22"/>
          <w:szCs w:val="22"/>
          <w:lang w:eastAsia="ru-RU"/>
        </w:rPr>
      </w:pPr>
    </w:p>
    <w:p w14:paraId="7C2DCF04" w14:textId="77777777" w:rsidR="0065764A" w:rsidRDefault="0065764A" w:rsidP="00C14B7F">
      <w:pPr>
        <w:pStyle w:val="Default"/>
        <w:rPr>
          <w:rFonts w:ascii="Calibri" w:eastAsia="Times New Roman" w:hAnsi="Calibri"/>
          <w:color w:val="auto"/>
          <w:sz w:val="22"/>
          <w:szCs w:val="22"/>
          <w:lang w:eastAsia="ru-RU"/>
        </w:rPr>
      </w:pPr>
    </w:p>
    <w:p w14:paraId="046BC05F" w14:textId="77777777" w:rsidR="0065764A" w:rsidRDefault="0065764A" w:rsidP="00C14B7F">
      <w:pPr>
        <w:pStyle w:val="Default"/>
        <w:rPr>
          <w:rFonts w:ascii="Calibri" w:eastAsia="Times New Roman" w:hAnsi="Calibri"/>
          <w:color w:val="auto"/>
          <w:sz w:val="22"/>
          <w:szCs w:val="22"/>
          <w:lang w:eastAsia="ru-RU"/>
        </w:rPr>
      </w:pPr>
    </w:p>
    <w:p w14:paraId="34BFAFFD" w14:textId="77777777" w:rsidR="0065764A" w:rsidRDefault="0065764A" w:rsidP="00C14B7F">
      <w:pPr>
        <w:pStyle w:val="Default"/>
        <w:rPr>
          <w:rFonts w:ascii="Calibri" w:eastAsia="Times New Roman" w:hAnsi="Calibri"/>
          <w:color w:val="auto"/>
          <w:sz w:val="22"/>
          <w:szCs w:val="22"/>
          <w:lang w:eastAsia="ru-RU"/>
        </w:rPr>
      </w:pPr>
    </w:p>
    <w:p w14:paraId="38CF4E95" w14:textId="77777777" w:rsidR="0065764A" w:rsidRDefault="0065764A" w:rsidP="00C14B7F">
      <w:pPr>
        <w:pStyle w:val="Default"/>
        <w:rPr>
          <w:rFonts w:ascii="Calibri" w:eastAsia="Times New Roman" w:hAnsi="Calibri"/>
          <w:color w:val="auto"/>
          <w:sz w:val="22"/>
          <w:szCs w:val="22"/>
          <w:lang w:eastAsia="ru-RU"/>
        </w:rPr>
      </w:pPr>
    </w:p>
    <w:p w14:paraId="04068386" w14:textId="77777777" w:rsidR="0065764A" w:rsidRDefault="0065764A" w:rsidP="00C14B7F">
      <w:pPr>
        <w:pStyle w:val="Default"/>
        <w:rPr>
          <w:rFonts w:ascii="Calibri" w:eastAsia="Times New Roman" w:hAnsi="Calibri"/>
          <w:color w:val="auto"/>
          <w:sz w:val="22"/>
          <w:szCs w:val="22"/>
          <w:lang w:eastAsia="ru-RU"/>
        </w:rPr>
      </w:pPr>
    </w:p>
    <w:sectPr w:rsidR="0065764A" w:rsidSect="002E3A00">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75F03"/>
    <w:multiLevelType w:val="hybridMultilevel"/>
    <w:tmpl w:val="EA66D6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B7F"/>
    <w:rsid w:val="00246659"/>
    <w:rsid w:val="002E3A00"/>
    <w:rsid w:val="0065764A"/>
    <w:rsid w:val="00966B4D"/>
    <w:rsid w:val="00B441F0"/>
    <w:rsid w:val="00C14B7F"/>
    <w:rsid w:val="00F27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C741"/>
  <w15:docId w15:val="{E71E3105-5FE8-46DD-803B-F9EFCF28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B7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C14B7F"/>
    <w:rPr>
      <w:rFonts w:eastAsiaTheme="minorEastAsia"/>
    </w:rPr>
  </w:style>
  <w:style w:type="paragraph" w:styleId="a4">
    <w:name w:val="No Spacing"/>
    <w:link w:val="a3"/>
    <w:uiPriority w:val="1"/>
    <w:qFormat/>
    <w:rsid w:val="00C14B7F"/>
    <w:pPr>
      <w:spacing w:after="0" w:line="240" w:lineRule="auto"/>
    </w:pPr>
    <w:rPr>
      <w:rFonts w:eastAsiaTheme="minorEastAsia"/>
    </w:rPr>
  </w:style>
  <w:style w:type="paragraph" w:styleId="a5">
    <w:name w:val="List Paragraph"/>
    <w:basedOn w:val="a"/>
    <w:uiPriority w:val="34"/>
    <w:qFormat/>
    <w:rsid w:val="00C14B7F"/>
    <w:pPr>
      <w:suppressAutoHyphens/>
      <w:ind w:left="720"/>
      <w:contextualSpacing/>
    </w:pPr>
    <w:rPr>
      <w:rFonts w:eastAsiaTheme="minorEastAsia"/>
      <w:lang w:eastAsia="ar-SA"/>
    </w:rPr>
  </w:style>
  <w:style w:type="paragraph" w:customStyle="1" w:styleId="Default">
    <w:name w:val="Default"/>
    <w:rsid w:val="00C14B7F"/>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657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5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11</Pages>
  <Words>4548</Words>
  <Characters>25927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Кристина Красильникова</cp:lastModifiedBy>
  <cp:revision>5</cp:revision>
  <dcterms:created xsi:type="dcterms:W3CDTF">2019-09-15T08:24:00Z</dcterms:created>
  <dcterms:modified xsi:type="dcterms:W3CDTF">2020-08-25T08:27:00Z</dcterms:modified>
</cp:coreProperties>
</file>